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45756"/>
          <w:sz w:val="24"/>
          <w:szCs w:val="24"/>
        </w:rPr>
      </w:pPr>
      <w:r w:rsidRPr="0068241B">
        <w:rPr>
          <w:rFonts w:ascii="Arial" w:hAnsi="Arial" w:cs="Arial"/>
          <w:b/>
          <w:bCs/>
          <w:color w:val="545756"/>
          <w:sz w:val="24"/>
          <w:szCs w:val="24"/>
        </w:rPr>
        <w:t>Popis strojného zariadenia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45756"/>
          <w:sz w:val="24"/>
          <w:szCs w:val="24"/>
        </w:rPr>
      </w:pPr>
      <w:r w:rsidRPr="0068241B">
        <w:rPr>
          <w:rFonts w:ascii="Arial" w:hAnsi="Arial" w:cs="Arial"/>
          <w:b/>
          <w:bCs/>
          <w:color w:val="545756"/>
          <w:sz w:val="24"/>
          <w:szCs w:val="24"/>
        </w:rPr>
        <w:t>PS 01 Kanalizačná prečerpávacia stanica 1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A7B7A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Odpadové vody vstupujúce do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kanalizačnej prečerpávacej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stanice pretekajú </w:t>
      </w:r>
      <w:proofErr w:type="spellStart"/>
      <w:r>
        <w:rPr>
          <w:rFonts w:ascii="Arial" w:hAnsi="Arial" w:cs="Arial"/>
          <w:color w:val="545756"/>
          <w:sz w:val="24"/>
          <w:szCs w:val="24"/>
        </w:rPr>
        <w:t>č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>eslicovým</w:t>
      </w:r>
      <w:proofErr w:type="spellEnd"/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>košom kde</w:t>
      </w:r>
      <w:r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sa zachytávajú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nečistoty,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ktoré by mohli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spôsobiť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upchatie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čerpadiel. </w:t>
      </w:r>
      <w:proofErr w:type="spellStart"/>
      <w:r w:rsidRPr="0068241B">
        <w:rPr>
          <w:rFonts w:ascii="Arial" w:eastAsia="HiddenHorzOCR" w:hAnsi="Arial" w:cs="Arial"/>
          <w:color w:val="545756"/>
          <w:sz w:val="24"/>
          <w:szCs w:val="24"/>
        </w:rPr>
        <w:t>Česlicový</w:t>
      </w:r>
      <w:proofErr w:type="spellEnd"/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>kôš, jeho vodiace</w:t>
      </w:r>
      <w:r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686969"/>
          <w:sz w:val="24"/>
          <w:szCs w:val="24"/>
        </w:rPr>
        <w:t xml:space="preserve">trubky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zabezpečuje </w:t>
      </w:r>
      <w:r w:rsidRPr="0068241B">
        <w:rPr>
          <w:rFonts w:ascii="Arial" w:hAnsi="Arial" w:cs="Arial"/>
          <w:color w:val="545756"/>
          <w:sz w:val="24"/>
          <w:szCs w:val="24"/>
        </w:rPr>
        <w:t>stavba</w:t>
      </w:r>
      <w:r w:rsidRPr="0068241B">
        <w:rPr>
          <w:rFonts w:ascii="Arial" w:hAnsi="Arial" w:cs="Arial"/>
          <w:color w:val="7A7B7A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Odpadová voda zbavená hrubých mechanických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nečistôt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vstupuje do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45756"/>
          <w:sz w:val="24"/>
          <w:szCs w:val="24"/>
        </w:rPr>
        <w:t>komory, v ktorej je</w:t>
      </w:r>
      <w:r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umiestnené jedno ponorné kalové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a jedno ponorné kalové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>č</w:t>
      </w:r>
      <w:r>
        <w:rPr>
          <w:rFonts w:ascii="Arial" w:eastAsia="HiddenHorzOCR" w:hAnsi="Arial" w:cs="Arial"/>
          <w:color w:val="545756"/>
          <w:sz w:val="24"/>
          <w:szCs w:val="24"/>
        </w:rPr>
        <w:t xml:space="preserve">erpadlo </w:t>
      </w:r>
      <w:r w:rsidRPr="0068241B">
        <w:rPr>
          <w:rFonts w:ascii="Arial" w:hAnsi="Arial" w:cs="Arial"/>
          <w:color w:val="545756"/>
          <w:sz w:val="24"/>
          <w:szCs w:val="24"/>
        </w:rPr>
        <w:t>v prevedení SZ do mokrého prostredia o kapacite: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Navrhovaný typ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Q = 10,00 l/s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H = 27</w:t>
      </w:r>
      <w:r w:rsidRPr="0068241B">
        <w:rPr>
          <w:rFonts w:ascii="Arial" w:hAnsi="Arial" w:cs="Arial"/>
          <w:color w:val="7A7B7A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>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545756"/>
          <w:sz w:val="24"/>
          <w:szCs w:val="24"/>
        </w:rPr>
      </w:pP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45756"/>
          <w:sz w:val="24"/>
          <w:szCs w:val="24"/>
        </w:rPr>
        <w:t>. = 8,20 kW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380 </w:t>
      </w:r>
      <w:r w:rsidRPr="0068241B">
        <w:rPr>
          <w:rFonts w:ascii="Arial" w:hAnsi="Arial" w:cs="Arial"/>
          <w:i/>
          <w:iCs/>
          <w:color w:val="545756"/>
          <w:sz w:val="24"/>
          <w:szCs w:val="24"/>
        </w:rPr>
        <w:t>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Sacie hrdlo : 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45756"/>
          <w:sz w:val="24"/>
          <w:szCs w:val="24"/>
        </w:rPr>
        <w:t>hrdlo : 80 mm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Q = 10</w:t>
      </w:r>
      <w:r w:rsidRPr="0068241B">
        <w:rPr>
          <w:rFonts w:ascii="Arial" w:hAnsi="Arial" w:cs="Arial"/>
          <w:color w:val="7A7B7A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>00 l/s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H = 24,00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545756"/>
          <w:sz w:val="24"/>
          <w:szCs w:val="24"/>
        </w:rPr>
      </w:pP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45756"/>
          <w:sz w:val="24"/>
          <w:szCs w:val="24"/>
        </w:rPr>
        <w:t>. = 5,50 kW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380 </w:t>
      </w:r>
      <w:r w:rsidRPr="0068241B">
        <w:rPr>
          <w:rFonts w:ascii="Arial" w:hAnsi="Arial" w:cs="Arial"/>
          <w:i/>
          <w:iCs/>
          <w:color w:val="545756"/>
          <w:sz w:val="24"/>
          <w:szCs w:val="24"/>
        </w:rPr>
        <w:t>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Sacie hrdlo : 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hrdlo 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>80 mm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7A7B7A"/>
          <w:sz w:val="24"/>
          <w:szCs w:val="24"/>
        </w:rPr>
      </w:pP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Čerpadlá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vpúšťajú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45756"/>
          <w:sz w:val="24"/>
          <w:szCs w:val="24"/>
        </w:rPr>
        <w:t>komory po vodiacich trubkách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Každé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45756"/>
          <w:sz w:val="24"/>
          <w:szCs w:val="24"/>
        </w:rPr>
        <w:t>je opatrené</w:t>
      </w:r>
      <w:r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zabezpečovacou reťazou </w:t>
      </w:r>
      <w:r w:rsidRPr="0068241B">
        <w:rPr>
          <w:rFonts w:ascii="Arial" w:eastAsia="HiddenHorzOCR" w:hAnsi="Arial" w:cs="Arial"/>
          <w:color w:val="7A7B7A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A7B7A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Spínanie a vypínanie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a signalizáciu preplnenia obstarávajú 4 ks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>ortuťový</w:t>
      </w:r>
      <w:r>
        <w:rPr>
          <w:rFonts w:ascii="Arial" w:eastAsia="HiddenHorzOCR" w:hAnsi="Arial" w:cs="Arial"/>
          <w:color w:val="545756"/>
          <w:sz w:val="24"/>
          <w:szCs w:val="24"/>
        </w:rPr>
        <w:t>ch</w:t>
      </w:r>
      <w:r w:rsidRPr="0068241B">
        <w:rPr>
          <w:rFonts w:ascii="Arial" w:eastAsia="HiddenHorzOCR" w:hAnsi="Arial" w:cs="Arial"/>
          <w:color w:val="7A7B7A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>plavákových</w:t>
      </w:r>
      <w:r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spínačov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pre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ťažké </w:t>
      </w:r>
      <w:r w:rsidRPr="0068241B">
        <w:rPr>
          <w:rFonts w:ascii="Arial" w:hAnsi="Arial" w:cs="Arial"/>
          <w:color w:val="545756"/>
          <w:sz w:val="24"/>
          <w:szCs w:val="24"/>
        </w:rPr>
        <w:t>prevádzky</w:t>
      </w:r>
      <w:r w:rsidRPr="0068241B">
        <w:rPr>
          <w:rFonts w:ascii="Arial" w:hAnsi="Arial" w:cs="Arial"/>
          <w:color w:val="7A7B7A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Zapínacia hladina 1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.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čerpadla </w:t>
      </w:r>
      <w:r w:rsidRPr="0068241B">
        <w:rPr>
          <w:rFonts w:ascii="Arial" w:eastAsia="HiddenHorzOCR" w:hAnsi="Arial" w:cs="Arial"/>
          <w:color w:val="7A7B7A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112,70 m </w:t>
      </w: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545756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Zapínacia hladina 2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.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čerpadla </w:t>
      </w:r>
      <w:r w:rsidRPr="0068241B">
        <w:rPr>
          <w:rFonts w:ascii="Arial" w:eastAsia="HiddenHorzOCR" w:hAnsi="Arial" w:cs="Arial"/>
          <w:color w:val="7A7B7A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>113</w:t>
      </w:r>
      <w:r w:rsidRPr="0068241B">
        <w:rPr>
          <w:rFonts w:ascii="Arial" w:hAnsi="Arial" w:cs="Arial"/>
          <w:color w:val="7A7B7A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00 m </w:t>
      </w: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545756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A7B7A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Vypínacia hladina 1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45756"/>
          <w:sz w:val="24"/>
          <w:szCs w:val="24"/>
        </w:rPr>
        <w:t>a 2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.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>112</w:t>
      </w:r>
      <w:r w:rsidRPr="0068241B">
        <w:rPr>
          <w:rFonts w:ascii="Arial" w:hAnsi="Arial" w:cs="Arial"/>
          <w:color w:val="7A7B7A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20 m </w:t>
      </w: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7A7B7A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Hladina signalizácie preplnenia 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>113</w:t>
      </w:r>
      <w:r w:rsidRPr="0068241B">
        <w:rPr>
          <w:rFonts w:ascii="Arial" w:hAnsi="Arial" w:cs="Arial"/>
          <w:color w:val="7A7B7A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30 m </w:t>
      </w: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545756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A7B7A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Výtlaky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sú opatrené spätnými klapkami a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ručnými </w:t>
      </w:r>
      <w:r w:rsidRPr="0068241B">
        <w:rPr>
          <w:rFonts w:ascii="Arial" w:hAnsi="Arial" w:cs="Arial"/>
          <w:color w:val="545756"/>
          <w:sz w:val="24"/>
          <w:szCs w:val="24"/>
        </w:rPr>
        <w:t>uzávermi umiestnených v</w:t>
      </w:r>
      <w:r>
        <w:rPr>
          <w:rFonts w:ascii="Arial" w:hAnsi="Arial" w:cs="Arial"/>
          <w:color w:val="545756"/>
          <w:sz w:val="24"/>
          <w:szCs w:val="24"/>
        </w:rPr>
        <w:t> </w:t>
      </w: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armatúrnej</w:t>
      </w:r>
      <w:proofErr w:type="spellEnd"/>
      <w:r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šachte, kde sú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ukončené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spoločného </w:t>
      </w:r>
      <w:r>
        <w:rPr>
          <w:rFonts w:ascii="Arial" w:hAnsi="Arial" w:cs="Arial"/>
          <w:color w:val="545756"/>
          <w:sz w:val="24"/>
          <w:szCs w:val="24"/>
        </w:rPr>
        <w:t>potrubia DN 110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 mm</w:t>
      </w:r>
      <w:r w:rsidRPr="0068241B">
        <w:rPr>
          <w:rFonts w:ascii="Arial" w:hAnsi="Arial" w:cs="Arial"/>
          <w:color w:val="7A7B7A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Prevádzka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45756"/>
          <w:sz w:val="24"/>
          <w:szCs w:val="24"/>
        </w:rPr>
        <w:t>stanice je automatická a nevyžaduje trvalú obsluhu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Pre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>odčerpávanie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maximálnych prítokov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stačia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dve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>čerpadlá</w:t>
      </w:r>
      <w:r w:rsidRPr="0068241B">
        <w:rPr>
          <w:rFonts w:ascii="Arial" w:eastAsia="HiddenHorzOCR" w:hAnsi="Arial" w:cs="Arial"/>
          <w:color w:val="7A7B7A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Rovnomerné opotrebenie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zabezpečí </w:t>
      </w:r>
      <w:r w:rsidRPr="0068241B">
        <w:rPr>
          <w:rFonts w:ascii="Arial" w:hAnsi="Arial" w:cs="Arial"/>
          <w:color w:val="545756"/>
          <w:sz w:val="24"/>
          <w:szCs w:val="24"/>
        </w:rPr>
        <w:t>striedaním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A7B7A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poradia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45756"/>
          <w:sz w:val="24"/>
          <w:szCs w:val="24"/>
        </w:rPr>
        <w:t>v prevádzke</w:t>
      </w:r>
      <w:r w:rsidRPr="0068241B">
        <w:rPr>
          <w:rFonts w:ascii="Arial" w:hAnsi="Arial" w:cs="Arial"/>
          <w:color w:val="7A7B7A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45756"/>
          <w:sz w:val="24"/>
          <w:szCs w:val="24"/>
        </w:rPr>
      </w:pPr>
      <w:r w:rsidRPr="0068241B">
        <w:rPr>
          <w:rFonts w:ascii="Arial" w:hAnsi="Arial" w:cs="Arial"/>
          <w:b/>
          <w:bCs/>
          <w:color w:val="545756"/>
          <w:sz w:val="24"/>
          <w:szCs w:val="24"/>
        </w:rPr>
        <w:t>PS 02 Kanalizačná prečerpávacia stanica 2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A7B7A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Odpadové vody vstupujúce do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kanalizačnej prečerpávacej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stanice pretekajú </w:t>
      </w:r>
      <w:proofErr w:type="spellStart"/>
      <w:r w:rsidRPr="0068241B">
        <w:rPr>
          <w:rFonts w:ascii="Arial" w:eastAsia="HiddenHorzOCR" w:hAnsi="Arial" w:cs="Arial"/>
          <w:color w:val="545756"/>
          <w:sz w:val="24"/>
          <w:szCs w:val="24"/>
        </w:rPr>
        <w:t>česlicovým</w:t>
      </w:r>
      <w:proofErr w:type="spellEnd"/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>košom kde</w:t>
      </w:r>
      <w:r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sa zachytávajú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>nečistoty</w:t>
      </w:r>
      <w:r w:rsidRPr="0068241B">
        <w:rPr>
          <w:rFonts w:ascii="Arial" w:eastAsia="HiddenHorzOCR" w:hAnsi="Arial" w:cs="Arial"/>
          <w:color w:val="7A7B7A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ktoré by mohli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spôsobiť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upchatie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čerpadiel. </w:t>
      </w:r>
      <w:proofErr w:type="spellStart"/>
      <w:r w:rsidRPr="0068241B">
        <w:rPr>
          <w:rFonts w:ascii="Arial" w:eastAsia="HiddenHorzOCR" w:hAnsi="Arial" w:cs="Arial"/>
          <w:color w:val="545756"/>
          <w:sz w:val="24"/>
          <w:szCs w:val="24"/>
        </w:rPr>
        <w:t>Česlicový</w:t>
      </w:r>
      <w:proofErr w:type="spellEnd"/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>kôš, jeho vodiace</w:t>
      </w:r>
      <w:r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686969"/>
          <w:sz w:val="24"/>
          <w:szCs w:val="24"/>
        </w:rPr>
        <w:t xml:space="preserve">trubky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zabezpečuje </w:t>
      </w:r>
      <w:r w:rsidRPr="0068241B">
        <w:rPr>
          <w:rFonts w:ascii="Arial" w:hAnsi="Arial" w:cs="Arial"/>
          <w:color w:val="545756"/>
          <w:sz w:val="24"/>
          <w:szCs w:val="24"/>
        </w:rPr>
        <w:t>stavba</w:t>
      </w:r>
      <w:r w:rsidRPr="0068241B">
        <w:rPr>
          <w:rFonts w:ascii="Arial" w:hAnsi="Arial" w:cs="Arial"/>
          <w:color w:val="7A7B7A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Odpadová voda zbavená hrubých mechanických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nečistôt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vstupuje do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45756"/>
          <w:sz w:val="24"/>
          <w:szCs w:val="24"/>
        </w:rPr>
        <w:t>komory</w:t>
      </w:r>
      <w:r w:rsidRPr="0068241B">
        <w:rPr>
          <w:rFonts w:ascii="Arial" w:hAnsi="Arial" w:cs="Arial"/>
          <w:color w:val="7A7B7A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>v ktorej je</w:t>
      </w:r>
      <w:r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umiestnené jedno ponorné kalové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a </w:t>
      </w:r>
      <w:r w:rsidRPr="0068241B">
        <w:rPr>
          <w:rFonts w:ascii="Arial" w:hAnsi="Arial" w:cs="Arial"/>
          <w:color w:val="686969"/>
          <w:sz w:val="24"/>
          <w:szCs w:val="24"/>
        </w:rPr>
        <w:t xml:space="preserve">jedno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ponorné kalové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>č</w:t>
      </w:r>
      <w:r>
        <w:rPr>
          <w:rFonts w:ascii="Arial" w:eastAsia="HiddenHorzOCR" w:hAnsi="Arial" w:cs="Arial"/>
          <w:color w:val="545756"/>
          <w:sz w:val="24"/>
          <w:szCs w:val="24"/>
        </w:rPr>
        <w:t>erpadlo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 v prevedení SZ do mokrého prostredia o kapacite: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lastRenderedPageBreak/>
        <w:t>Navrhovaný typ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>Q = 10</w:t>
      </w:r>
      <w:r w:rsidRPr="0068241B">
        <w:rPr>
          <w:rFonts w:ascii="Arial" w:hAnsi="Arial" w:cs="Arial"/>
          <w:color w:val="767877"/>
          <w:sz w:val="24"/>
          <w:szCs w:val="24"/>
        </w:rPr>
        <w:t>,</w:t>
      </w:r>
      <w:r w:rsidRPr="0068241B">
        <w:rPr>
          <w:rFonts w:ascii="Arial" w:hAnsi="Arial" w:cs="Arial"/>
          <w:color w:val="555857"/>
          <w:sz w:val="24"/>
          <w:szCs w:val="24"/>
        </w:rPr>
        <w:t>00 l/s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>H= 13</w:t>
      </w:r>
      <w:r w:rsidRPr="0068241B">
        <w:rPr>
          <w:rFonts w:ascii="Arial" w:hAnsi="Arial" w:cs="Arial"/>
          <w:color w:val="767877"/>
          <w:sz w:val="24"/>
          <w:szCs w:val="24"/>
        </w:rPr>
        <w:t>,</w:t>
      </w:r>
      <w:r w:rsidRPr="0068241B">
        <w:rPr>
          <w:rFonts w:ascii="Arial" w:hAnsi="Arial" w:cs="Arial"/>
          <w:color w:val="555857"/>
          <w:sz w:val="24"/>
          <w:szCs w:val="24"/>
        </w:rPr>
        <w:t>00m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proofErr w:type="spellStart"/>
      <w:r w:rsidRPr="0068241B">
        <w:rPr>
          <w:rFonts w:ascii="Arial" w:hAnsi="Arial" w:cs="Arial"/>
          <w:color w:val="555857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55857"/>
          <w:sz w:val="24"/>
          <w:szCs w:val="24"/>
        </w:rPr>
        <w:t>. = 5</w:t>
      </w:r>
      <w:r w:rsidRPr="0068241B">
        <w:rPr>
          <w:rFonts w:ascii="Arial" w:hAnsi="Arial" w:cs="Arial"/>
          <w:color w:val="767877"/>
          <w:sz w:val="24"/>
          <w:szCs w:val="24"/>
        </w:rPr>
        <w:t>,</w:t>
      </w:r>
      <w:r w:rsidRPr="0068241B">
        <w:rPr>
          <w:rFonts w:ascii="Arial" w:hAnsi="Arial" w:cs="Arial"/>
          <w:color w:val="555857"/>
          <w:sz w:val="24"/>
          <w:szCs w:val="24"/>
        </w:rPr>
        <w:t>50 kW</w:t>
      </w:r>
      <w:r w:rsidRPr="0068241B">
        <w:rPr>
          <w:rFonts w:ascii="Arial" w:hAnsi="Arial" w:cs="Arial"/>
          <w:color w:val="767877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55857"/>
          <w:sz w:val="24"/>
          <w:szCs w:val="24"/>
        </w:rPr>
        <w:t>380 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>Sacie hrdlo : 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55857"/>
          <w:sz w:val="24"/>
          <w:szCs w:val="24"/>
        </w:rPr>
        <w:t>hrdlo : 80 mm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>Q = 10,001/s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>H= 18</w:t>
      </w:r>
      <w:r w:rsidRPr="0068241B">
        <w:rPr>
          <w:rFonts w:ascii="Arial" w:hAnsi="Arial" w:cs="Arial"/>
          <w:color w:val="767877"/>
          <w:sz w:val="24"/>
          <w:szCs w:val="24"/>
        </w:rPr>
        <w:t>,</w:t>
      </w:r>
      <w:r w:rsidRPr="0068241B">
        <w:rPr>
          <w:rFonts w:ascii="Arial" w:hAnsi="Arial" w:cs="Arial"/>
          <w:color w:val="555857"/>
          <w:sz w:val="24"/>
          <w:szCs w:val="24"/>
        </w:rPr>
        <w:t>00m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proofErr w:type="spellStart"/>
      <w:r w:rsidRPr="0068241B">
        <w:rPr>
          <w:rFonts w:ascii="Arial" w:hAnsi="Arial" w:cs="Arial"/>
          <w:color w:val="555857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55857"/>
          <w:sz w:val="24"/>
          <w:szCs w:val="24"/>
        </w:rPr>
        <w:t>. = 5</w:t>
      </w:r>
      <w:r w:rsidRPr="0068241B">
        <w:rPr>
          <w:rFonts w:ascii="Arial" w:hAnsi="Arial" w:cs="Arial"/>
          <w:color w:val="767877"/>
          <w:sz w:val="24"/>
          <w:szCs w:val="24"/>
        </w:rPr>
        <w:t>,</w:t>
      </w:r>
      <w:r w:rsidRPr="0068241B">
        <w:rPr>
          <w:rFonts w:ascii="Arial" w:hAnsi="Arial" w:cs="Arial"/>
          <w:color w:val="555857"/>
          <w:sz w:val="24"/>
          <w:szCs w:val="24"/>
        </w:rPr>
        <w:t>50 kW</w:t>
      </w:r>
      <w:r w:rsidRPr="0068241B">
        <w:rPr>
          <w:rFonts w:ascii="Arial" w:hAnsi="Arial" w:cs="Arial"/>
          <w:color w:val="767877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55857"/>
          <w:sz w:val="24"/>
          <w:szCs w:val="24"/>
        </w:rPr>
        <w:t>380 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>Sacie hrdlo : 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55857"/>
          <w:sz w:val="24"/>
          <w:szCs w:val="24"/>
        </w:rPr>
        <w:t>hrdlo : 80 mm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55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767877"/>
          <w:sz w:val="24"/>
          <w:szCs w:val="24"/>
        </w:rPr>
      </w:pP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Čerpadlá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vpúšťajú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komory po vodiacich trubkách. Každé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>č</w:t>
      </w:r>
      <w:r>
        <w:rPr>
          <w:rFonts w:ascii="Arial" w:eastAsia="HiddenHorzOCR" w:hAnsi="Arial" w:cs="Arial"/>
          <w:color w:val="555857"/>
          <w:sz w:val="24"/>
          <w:szCs w:val="24"/>
        </w:rPr>
        <w:t>erpad</w:t>
      </w:r>
      <w:r w:rsidRPr="0068241B">
        <w:rPr>
          <w:rFonts w:ascii="Arial" w:eastAsia="HiddenHorzOCR" w:hAnsi="Arial" w:cs="Arial"/>
          <w:color w:val="767877"/>
          <w:sz w:val="24"/>
          <w:szCs w:val="24"/>
        </w:rPr>
        <w:t>l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o </w:t>
      </w:r>
      <w:r w:rsidRPr="0068241B">
        <w:rPr>
          <w:rFonts w:ascii="Arial" w:hAnsi="Arial" w:cs="Arial"/>
          <w:color w:val="555857"/>
          <w:sz w:val="24"/>
          <w:szCs w:val="24"/>
        </w:rPr>
        <w:t>je opatrené</w:t>
      </w:r>
      <w:r>
        <w:rPr>
          <w:rFonts w:ascii="Arial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zabezpečovacou reťazou </w:t>
      </w:r>
      <w:r w:rsidRPr="0068241B">
        <w:rPr>
          <w:rFonts w:ascii="Arial" w:eastAsia="HiddenHorzOCR" w:hAnsi="Arial" w:cs="Arial"/>
          <w:color w:val="767877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 xml:space="preserve">Spínanie a vypínanie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a signalizáciu preplnenia obstarávajú 4 ks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ortuťových, </w:t>
      </w:r>
      <w:r w:rsidRPr="0068241B">
        <w:rPr>
          <w:rFonts w:ascii="Arial" w:hAnsi="Arial" w:cs="Arial"/>
          <w:color w:val="555857"/>
          <w:sz w:val="24"/>
          <w:szCs w:val="24"/>
        </w:rPr>
        <w:t>plavákových</w:t>
      </w:r>
      <w:r>
        <w:rPr>
          <w:rFonts w:ascii="Arial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spínačov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pre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ťažké </w:t>
      </w:r>
      <w:r w:rsidRPr="0068241B">
        <w:rPr>
          <w:rFonts w:ascii="Arial" w:hAnsi="Arial" w:cs="Arial"/>
          <w:color w:val="555857"/>
          <w:sz w:val="24"/>
          <w:szCs w:val="24"/>
        </w:rPr>
        <w:t>prevádzky.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>Zap</w:t>
      </w:r>
      <w:r w:rsidRPr="0068241B">
        <w:rPr>
          <w:rFonts w:ascii="Arial" w:hAnsi="Arial" w:cs="Arial"/>
          <w:color w:val="767877"/>
          <w:sz w:val="24"/>
          <w:szCs w:val="24"/>
        </w:rPr>
        <w:t>í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nacia hladina 1.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555857"/>
          <w:sz w:val="24"/>
          <w:szCs w:val="24"/>
        </w:rPr>
        <w:t>: 113</w:t>
      </w:r>
      <w:r w:rsidRPr="0068241B">
        <w:rPr>
          <w:rFonts w:ascii="Arial" w:hAnsi="Arial" w:cs="Arial"/>
          <w:color w:val="767877"/>
          <w:sz w:val="24"/>
          <w:szCs w:val="24"/>
        </w:rPr>
        <w:t>,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00 m </w:t>
      </w:r>
      <w:proofErr w:type="spellStart"/>
      <w:r w:rsidRPr="0068241B">
        <w:rPr>
          <w:rFonts w:ascii="Arial" w:hAnsi="Arial" w:cs="Arial"/>
          <w:color w:val="555857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555857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 xml:space="preserve">Zapínacia hladina 2.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čerpadla: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113,30 m </w:t>
      </w:r>
      <w:proofErr w:type="spellStart"/>
      <w:r w:rsidRPr="0068241B">
        <w:rPr>
          <w:rFonts w:ascii="Arial" w:hAnsi="Arial" w:cs="Arial"/>
          <w:color w:val="555857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555857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>Vypínacia hladina 1</w:t>
      </w:r>
      <w:r w:rsidRPr="0068241B">
        <w:rPr>
          <w:rFonts w:ascii="Arial" w:hAnsi="Arial" w:cs="Arial"/>
          <w:color w:val="767877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a 2.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: 111,80 m </w:t>
      </w:r>
      <w:proofErr w:type="spellStart"/>
      <w:r w:rsidRPr="0068241B">
        <w:rPr>
          <w:rFonts w:ascii="Arial" w:hAnsi="Arial" w:cs="Arial"/>
          <w:color w:val="555857"/>
          <w:sz w:val="24"/>
          <w:szCs w:val="24"/>
        </w:rPr>
        <w:t>n</w:t>
      </w:r>
      <w:r w:rsidRPr="0068241B">
        <w:rPr>
          <w:rFonts w:ascii="Arial" w:hAnsi="Arial" w:cs="Arial"/>
          <w:color w:val="767877"/>
          <w:sz w:val="24"/>
          <w:szCs w:val="24"/>
        </w:rPr>
        <w:t>.</w:t>
      </w:r>
      <w:r w:rsidRPr="0068241B">
        <w:rPr>
          <w:rFonts w:ascii="Arial" w:hAnsi="Arial" w:cs="Arial"/>
          <w:color w:val="555857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555857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 xml:space="preserve">Hladina signalizácie preplnenia: 113,50 m </w:t>
      </w:r>
      <w:proofErr w:type="spellStart"/>
      <w:r w:rsidRPr="0068241B">
        <w:rPr>
          <w:rFonts w:ascii="Arial" w:hAnsi="Arial" w:cs="Arial"/>
          <w:color w:val="555857"/>
          <w:sz w:val="24"/>
          <w:szCs w:val="24"/>
        </w:rPr>
        <w:t>n</w:t>
      </w:r>
      <w:r w:rsidRPr="0068241B">
        <w:rPr>
          <w:rFonts w:ascii="Arial" w:hAnsi="Arial" w:cs="Arial"/>
          <w:color w:val="767877"/>
          <w:sz w:val="24"/>
          <w:szCs w:val="24"/>
        </w:rPr>
        <w:t>.</w:t>
      </w:r>
      <w:r w:rsidRPr="0068241B">
        <w:rPr>
          <w:rFonts w:ascii="Arial" w:hAnsi="Arial" w:cs="Arial"/>
          <w:color w:val="555857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555857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67877"/>
          <w:sz w:val="24"/>
          <w:szCs w:val="24"/>
        </w:rPr>
      </w:pPr>
      <w:r>
        <w:rPr>
          <w:rFonts w:ascii="Arial" w:hAnsi="Arial" w:cs="Arial"/>
          <w:color w:val="555857"/>
          <w:sz w:val="24"/>
          <w:szCs w:val="24"/>
        </w:rPr>
        <w:t>V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ýtlaky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sú opatrené spätnými klapkami a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ručnými </w:t>
      </w:r>
      <w:r w:rsidRPr="0068241B">
        <w:rPr>
          <w:rFonts w:ascii="Arial" w:hAnsi="Arial" w:cs="Arial"/>
          <w:color w:val="555857"/>
          <w:sz w:val="24"/>
          <w:szCs w:val="24"/>
        </w:rPr>
        <w:t>uzáverm</w:t>
      </w:r>
      <w:r w:rsidRPr="0068241B">
        <w:rPr>
          <w:rFonts w:ascii="Arial" w:hAnsi="Arial" w:cs="Arial"/>
          <w:color w:val="767877"/>
          <w:sz w:val="24"/>
          <w:szCs w:val="24"/>
        </w:rPr>
        <w:t xml:space="preserve">i </w:t>
      </w:r>
      <w:r w:rsidRPr="0068241B">
        <w:rPr>
          <w:rFonts w:ascii="Arial" w:hAnsi="Arial" w:cs="Arial"/>
          <w:color w:val="555857"/>
          <w:sz w:val="24"/>
          <w:szCs w:val="24"/>
        </w:rPr>
        <w:t>umiestnených v</w:t>
      </w:r>
      <w:r>
        <w:rPr>
          <w:rFonts w:ascii="Arial" w:hAnsi="Arial" w:cs="Arial"/>
          <w:color w:val="555857"/>
          <w:sz w:val="24"/>
          <w:szCs w:val="24"/>
        </w:rPr>
        <w:t> </w:t>
      </w:r>
      <w:proofErr w:type="spellStart"/>
      <w:r w:rsidRPr="0068241B">
        <w:rPr>
          <w:rFonts w:ascii="Arial" w:hAnsi="Arial" w:cs="Arial"/>
          <w:color w:val="555857"/>
          <w:sz w:val="24"/>
          <w:szCs w:val="24"/>
        </w:rPr>
        <w:t>armatúrnej</w:t>
      </w:r>
      <w:proofErr w:type="spellEnd"/>
      <w:r>
        <w:rPr>
          <w:rFonts w:ascii="Arial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55857"/>
          <w:sz w:val="24"/>
          <w:szCs w:val="24"/>
        </w:rPr>
        <w:t>šachte</w:t>
      </w:r>
      <w:r w:rsidRPr="0068241B">
        <w:rPr>
          <w:rFonts w:ascii="Arial" w:hAnsi="Arial" w:cs="Arial"/>
          <w:color w:val="767877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kde sú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ukončené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spoločného </w:t>
      </w:r>
      <w:r>
        <w:rPr>
          <w:rFonts w:ascii="Arial" w:hAnsi="Arial" w:cs="Arial"/>
          <w:color w:val="555857"/>
          <w:sz w:val="24"/>
          <w:szCs w:val="24"/>
        </w:rPr>
        <w:t>potrubia DN 110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 mm</w:t>
      </w:r>
      <w:r w:rsidRPr="0068241B">
        <w:rPr>
          <w:rFonts w:ascii="Arial" w:hAnsi="Arial" w:cs="Arial"/>
          <w:color w:val="767877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6787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 xml:space="preserve">Prevádzka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55857"/>
          <w:sz w:val="24"/>
          <w:szCs w:val="24"/>
        </w:rPr>
        <w:t>stanice je automatická a nevyžaduje trvalú obsluhu.</w:t>
      </w:r>
      <w:r>
        <w:rPr>
          <w:rFonts w:ascii="Arial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Pre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>odčerpávanie</w:t>
      </w:r>
      <w:r>
        <w:rPr>
          <w:rFonts w:ascii="Arial" w:eastAsia="HiddenHorzOCR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maximálnych prítokov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stačia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dve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čerpadlá.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Rovnomerné opotrebenie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zabezpečí </w:t>
      </w:r>
      <w:r w:rsidRPr="0068241B">
        <w:rPr>
          <w:rFonts w:ascii="Arial" w:hAnsi="Arial" w:cs="Arial"/>
          <w:color w:val="555857"/>
          <w:sz w:val="24"/>
          <w:szCs w:val="24"/>
        </w:rPr>
        <w:t>striedaním</w:t>
      </w:r>
      <w:r>
        <w:rPr>
          <w:rFonts w:ascii="Arial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poradia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55857"/>
          <w:sz w:val="24"/>
          <w:szCs w:val="24"/>
        </w:rPr>
        <w:t>v prevádzke</w:t>
      </w:r>
      <w:r w:rsidRPr="0068241B">
        <w:rPr>
          <w:rFonts w:ascii="Arial" w:hAnsi="Arial" w:cs="Arial"/>
          <w:color w:val="767877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6787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45756"/>
          <w:sz w:val="24"/>
          <w:szCs w:val="24"/>
        </w:rPr>
      </w:pPr>
      <w:r w:rsidRPr="0068241B">
        <w:rPr>
          <w:rFonts w:ascii="Arial" w:hAnsi="Arial" w:cs="Arial"/>
          <w:b/>
          <w:bCs/>
          <w:color w:val="545756"/>
          <w:sz w:val="24"/>
          <w:szCs w:val="24"/>
        </w:rPr>
        <w:t>PS 03 Kanalizačná prečerpávacia stanica 3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 xml:space="preserve">Odpadové vody vstupujúce do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kanalizačnej prečerpávacej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stanice pretekajú </w:t>
      </w:r>
      <w:proofErr w:type="spellStart"/>
      <w:r w:rsidRPr="0068241B">
        <w:rPr>
          <w:rFonts w:ascii="Arial" w:eastAsia="HiddenHorzOCR" w:hAnsi="Arial" w:cs="Arial"/>
          <w:color w:val="555857"/>
          <w:sz w:val="24"/>
          <w:szCs w:val="24"/>
        </w:rPr>
        <w:t>česlicovým</w:t>
      </w:r>
      <w:proofErr w:type="spellEnd"/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55857"/>
          <w:sz w:val="24"/>
          <w:szCs w:val="24"/>
        </w:rPr>
        <w:t>košom kde</w:t>
      </w:r>
      <w:r>
        <w:rPr>
          <w:rFonts w:ascii="Arial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sa zachytávajú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>nečistoty</w:t>
      </w:r>
      <w:r w:rsidRPr="0068241B">
        <w:rPr>
          <w:rFonts w:ascii="Arial" w:eastAsia="HiddenHorzOCR" w:hAnsi="Arial" w:cs="Arial"/>
          <w:color w:val="767877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ktoré by mohli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spôsobiť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upchatie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čerpadiel. </w:t>
      </w:r>
      <w:proofErr w:type="spellStart"/>
      <w:r w:rsidRPr="0068241B">
        <w:rPr>
          <w:rFonts w:ascii="Arial" w:eastAsia="HiddenHorzOCR" w:hAnsi="Arial" w:cs="Arial"/>
          <w:color w:val="555857"/>
          <w:sz w:val="24"/>
          <w:szCs w:val="24"/>
        </w:rPr>
        <w:t>česlicový</w:t>
      </w:r>
      <w:proofErr w:type="spellEnd"/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55857"/>
          <w:sz w:val="24"/>
          <w:szCs w:val="24"/>
        </w:rPr>
        <w:t>kôš, jeho vodiace</w:t>
      </w:r>
      <w:r>
        <w:rPr>
          <w:rFonts w:ascii="Arial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trubky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zabezpečuje </w:t>
      </w:r>
      <w:r w:rsidRPr="0068241B">
        <w:rPr>
          <w:rFonts w:ascii="Arial" w:hAnsi="Arial" w:cs="Arial"/>
          <w:color w:val="555857"/>
          <w:sz w:val="24"/>
          <w:szCs w:val="24"/>
        </w:rPr>
        <w:t>stavba.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6787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 xml:space="preserve">Odpadová voda zbavená hrubých mechanických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nečistôt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vstupuje do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55857"/>
          <w:sz w:val="24"/>
          <w:szCs w:val="24"/>
        </w:rPr>
        <w:t>komory</w:t>
      </w:r>
      <w:r w:rsidRPr="0068241B">
        <w:rPr>
          <w:rFonts w:ascii="Arial" w:hAnsi="Arial" w:cs="Arial"/>
          <w:color w:val="767877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55857"/>
          <w:sz w:val="24"/>
          <w:szCs w:val="24"/>
        </w:rPr>
        <w:t>v ktorej je</w:t>
      </w:r>
      <w:r>
        <w:rPr>
          <w:rFonts w:ascii="Arial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umiestnené jedno ponorné kalové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a jedno ponorné kalové </w:t>
      </w:r>
      <w:r w:rsidRPr="0068241B">
        <w:rPr>
          <w:rFonts w:ascii="Arial" w:eastAsia="HiddenHorzOCR" w:hAnsi="Arial" w:cs="Arial"/>
          <w:color w:val="555857"/>
          <w:sz w:val="24"/>
          <w:szCs w:val="24"/>
        </w:rPr>
        <w:t>čerpadlo</w:t>
      </w:r>
      <w:r>
        <w:rPr>
          <w:rFonts w:ascii="Arial" w:eastAsia="HiddenHorzOCR" w:hAnsi="Arial" w:cs="Arial"/>
          <w:color w:val="55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55857"/>
          <w:sz w:val="24"/>
          <w:szCs w:val="24"/>
        </w:rPr>
        <w:t>v prevedení SZ d</w:t>
      </w:r>
      <w:r>
        <w:rPr>
          <w:rFonts w:ascii="Arial" w:hAnsi="Arial" w:cs="Arial"/>
          <w:color w:val="555857"/>
          <w:sz w:val="24"/>
          <w:szCs w:val="24"/>
        </w:rPr>
        <w:t>o mokrého prostredia o kapacite</w:t>
      </w:r>
      <w:r w:rsidRPr="0068241B">
        <w:rPr>
          <w:rFonts w:ascii="Arial" w:hAnsi="Arial" w:cs="Arial"/>
          <w:color w:val="767877"/>
          <w:sz w:val="24"/>
          <w:szCs w:val="24"/>
        </w:rPr>
        <w:t>: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6787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>Navrhovaný typ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>Q = 5</w:t>
      </w:r>
      <w:r w:rsidRPr="0068241B">
        <w:rPr>
          <w:rFonts w:ascii="Arial" w:hAnsi="Arial" w:cs="Arial"/>
          <w:color w:val="767877"/>
          <w:sz w:val="24"/>
          <w:szCs w:val="24"/>
        </w:rPr>
        <w:t>,</w:t>
      </w:r>
      <w:r w:rsidRPr="0068241B">
        <w:rPr>
          <w:rFonts w:ascii="Arial" w:hAnsi="Arial" w:cs="Arial"/>
          <w:color w:val="555857"/>
          <w:sz w:val="24"/>
          <w:szCs w:val="24"/>
        </w:rPr>
        <w:t>00 l/s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>H = 10</w:t>
      </w:r>
      <w:r w:rsidRPr="0068241B">
        <w:rPr>
          <w:rFonts w:ascii="Arial" w:hAnsi="Arial" w:cs="Arial"/>
          <w:color w:val="767877"/>
          <w:sz w:val="24"/>
          <w:szCs w:val="24"/>
        </w:rPr>
        <w:t>,</w:t>
      </w:r>
      <w:r w:rsidRPr="0068241B">
        <w:rPr>
          <w:rFonts w:ascii="Arial" w:hAnsi="Arial" w:cs="Arial"/>
          <w:color w:val="555857"/>
          <w:sz w:val="24"/>
          <w:szCs w:val="24"/>
        </w:rPr>
        <w:t>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proofErr w:type="spellStart"/>
      <w:r w:rsidRPr="0068241B">
        <w:rPr>
          <w:rFonts w:ascii="Arial" w:hAnsi="Arial" w:cs="Arial"/>
          <w:color w:val="555857"/>
          <w:sz w:val="24"/>
          <w:szCs w:val="24"/>
        </w:rPr>
        <w:t>Pmo</w:t>
      </w:r>
      <w:r w:rsidRPr="0068241B">
        <w:rPr>
          <w:rFonts w:ascii="Arial" w:hAnsi="Arial" w:cs="Arial"/>
          <w:color w:val="767877"/>
          <w:sz w:val="24"/>
          <w:szCs w:val="24"/>
        </w:rPr>
        <w:t>t</w:t>
      </w:r>
      <w:proofErr w:type="spellEnd"/>
      <w:r w:rsidRPr="0068241B">
        <w:rPr>
          <w:rFonts w:ascii="Arial" w:hAnsi="Arial" w:cs="Arial"/>
          <w:color w:val="767877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55857"/>
          <w:sz w:val="24"/>
          <w:szCs w:val="24"/>
        </w:rPr>
        <w:t>= 2,20 kW</w:t>
      </w:r>
      <w:r w:rsidRPr="0068241B">
        <w:rPr>
          <w:rFonts w:ascii="Arial" w:hAnsi="Arial" w:cs="Arial"/>
          <w:color w:val="767877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55857"/>
          <w:sz w:val="24"/>
          <w:szCs w:val="24"/>
        </w:rPr>
        <w:t>380 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hAnsi="Arial" w:cs="Arial"/>
          <w:color w:val="555857"/>
          <w:sz w:val="24"/>
          <w:szCs w:val="24"/>
        </w:rPr>
        <w:t xml:space="preserve">Sacie hrdlo </w:t>
      </w:r>
      <w:r w:rsidRPr="0068241B">
        <w:rPr>
          <w:rFonts w:ascii="Arial" w:hAnsi="Arial" w:cs="Arial"/>
          <w:color w:val="767877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55857"/>
          <w:sz w:val="24"/>
          <w:szCs w:val="24"/>
        </w:rPr>
        <w:t>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55857"/>
          <w:sz w:val="24"/>
          <w:szCs w:val="24"/>
        </w:rPr>
      </w:pPr>
      <w:r w:rsidRPr="0068241B">
        <w:rPr>
          <w:rFonts w:ascii="Arial" w:eastAsia="HiddenHorzOCR" w:hAnsi="Arial" w:cs="Arial"/>
          <w:color w:val="555857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55857"/>
          <w:sz w:val="24"/>
          <w:szCs w:val="24"/>
        </w:rPr>
        <w:t xml:space="preserve">hrdlo </w:t>
      </w:r>
      <w:r w:rsidRPr="0068241B">
        <w:rPr>
          <w:rFonts w:ascii="Arial" w:hAnsi="Arial" w:cs="Arial"/>
          <w:color w:val="767877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55857"/>
          <w:sz w:val="24"/>
          <w:szCs w:val="24"/>
        </w:rPr>
        <w:t>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>Q = 8</w:t>
      </w:r>
      <w:r w:rsidRPr="0068241B">
        <w:rPr>
          <w:rFonts w:ascii="Arial" w:hAnsi="Arial" w:cs="Arial"/>
          <w:color w:val="727373"/>
          <w:sz w:val="24"/>
          <w:szCs w:val="24"/>
        </w:rPr>
        <w:t>,</w:t>
      </w:r>
      <w:r w:rsidRPr="0068241B">
        <w:rPr>
          <w:rFonts w:ascii="Arial" w:hAnsi="Arial" w:cs="Arial"/>
          <w:color w:val="565857"/>
          <w:sz w:val="24"/>
          <w:szCs w:val="24"/>
        </w:rPr>
        <w:t>00 l/s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>H = 10</w:t>
      </w:r>
      <w:r w:rsidRPr="0068241B">
        <w:rPr>
          <w:rFonts w:ascii="Arial" w:hAnsi="Arial" w:cs="Arial"/>
          <w:color w:val="727373"/>
          <w:sz w:val="24"/>
          <w:szCs w:val="24"/>
        </w:rPr>
        <w:t>,</w:t>
      </w:r>
      <w:r w:rsidRPr="0068241B">
        <w:rPr>
          <w:rFonts w:ascii="Arial" w:hAnsi="Arial" w:cs="Arial"/>
          <w:color w:val="565857"/>
          <w:sz w:val="24"/>
          <w:szCs w:val="24"/>
        </w:rPr>
        <w:t>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proofErr w:type="spellStart"/>
      <w:r w:rsidRPr="0068241B">
        <w:rPr>
          <w:rFonts w:ascii="Arial" w:hAnsi="Arial" w:cs="Arial"/>
          <w:color w:val="565857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65857"/>
          <w:sz w:val="24"/>
          <w:szCs w:val="24"/>
        </w:rPr>
        <w:t>. = 2</w:t>
      </w:r>
      <w:r w:rsidRPr="0068241B">
        <w:rPr>
          <w:rFonts w:ascii="Arial" w:hAnsi="Arial" w:cs="Arial"/>
          <w:color w:val="727373"/>
          <w:sz w:val="24"/>
          <w:szCs w:val="24"/>
        </w:rPr>
        <w:t>,</w:t>
      </w:r>
      <w:r w:rsidRPr="0068241B">
        <w:rPr>
          <w:rFonts w:ascii="Arial" w:hAnsi="Arial" w:cs="Arial"/>
          <w:color w:val="565857"/>
          <w:sz w:val="24"/>
          <w:szCs w:val="24"/>
        </w:rPr>
        <w:t>70 kW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7"/>
          <w:sz w:val="24"/>
          <w:szCs w:val="24"/>
        </w:rPr>
        <w:t>380 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 xml:space="preserve">Sacie hrdlo 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65857"/>
          <w:sz w:val="24"/>
          <w:szCs w:val="24"/>
        </w:rPr>
        <w:t>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eastAsia="HiddenHorzOCR" w:hAnsi="Arial" w:cs="Arial"/>
          <w:color w:val="565857"/>
          <w:sz w:val="24"/>
          <w:szCs w:val="24"/>
        </w:rPr>
        <w:lastRenderedPageBreak/>
        <w:t xml:space="preserve">Výtlačné </w:t>
      </w:r>
      <w:r w:rsidRPr="0068241B">
        <w:rPr>
          <w:rFonts w:ascii="Arial" w:hAnsi="Arial" w:cs="Arial"/>
          <w:color w:val="565857"/>
          <w:sz w:val="24"/>
          <w:szCs w:val="24"/>
        </w:rPr>
        <w:t>hrdlo : 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565857"/>
          <w:sz w:val="24"/>
          <w:szCs w:val="24"/>
        </w:rPr>
      </w:pP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Čerpadlá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vpúšťajú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komory po vodiacich trubkách. Každé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65857"/>
          <w:sz w:val="24"/>
          <w:szCs w:val="24"/>
        </w:rPr>
        <w:t>je opatrené</w:t>
      </w:r>
      <w:r>
        <w:rPr>
          <w:rFonts w:ascii="Arial" w:hAnsi="Arial" w:cs="Arial"/>
          <w:color w:val="565857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>zabezpečovacou reťazou.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27373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 xml:space="preserve">Spínanie a vypínanie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a signalizáciu preplnenia obstarávajú 4 ks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ortuťových, </w:t>
      </w:r>
      <w:r w:rsidRPr="0068241B">
        <w:rPr>
          <w:rFonts w:ascii="Arial" w:hAnsi="Arial" w:cs="Arial"/>
          <w:color w:val="565857"/>
          <w:sz w:val="24"/>
          <w:szCs w:val="24"/>
        </w:rPr>
        <w:t>plavákových</w:t>
      </w:r>
      <w:r>
        <w:rPr>
          <w:rFonts w:ascii="Arial" w:hAnsi="Arial" w:cs="Arial"/>
          <w:color w:val="565857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spínačov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pre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ťažké </w:t>
      </w:r>
      <w:r w:rsidRPr="0068241B">
        <w:rPr>
          <w:rFonts w:ascii="Arial" w:hAnsi="Arial" w:cs="Arial"/>
          <w:color w:val="565857"/>
          <w:sz w:val="24"/>
          <w:szCs w:val="24"/>
        </w:rPr>
        <w:t>prevádzky</w:t>
      </w:r>
      <w:r w:rsidRPr="0068241B">
        <w:rPr>
          <w:rFonts w:ascii="Arial" w:hAnsi="Arial" w:cs="Arial"/>
          <w:color w:val="727373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27373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>Zapínacia hladina 1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.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113,00 m </w:t>
      </w:r>
      <w:proofErr w:type="spellStart"/>
      <w:r w:rsidRPr="0068241B">
        <w:rPr>
          <w:rFonts w:ascii="Arial" w:hAnsi="Arial" w:cs="Arial"/>
          <w:color w:val="565857"/>
          <w:sz w:val="24"/>
          <w:szCs w:val="24"/>
        </w:rPr>
        <w:t>n</w:t>
      </w:r>
      <w:r w:rsidRPr="0068241B">
        <w:rPr>
          <w:rFonts w:ascii="Arial" w:hAnsi="Arial" w:cs="Arial"/>
          <w:color w:val="727373"/>
          <w:sz w:val="24"/>
          <w:szCs w:val="24"/>
        </w:rPr>
        <w:t>.</w:t>
      </w:r>
      <w:r w:rsidRPr="0068241B">
        <w:rPr>
          <w:rFonts w:ascii="Arial" w:hAnsi="Arial" w:cs="Arial"/>
          <w:color w:val="565857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727373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27373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 xml:space="preserve">Zapínacia hladina 2.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čerpadla </w:t>
      </w:r>
      <w:r w:rsidRPr="0068241B">
        <w:rPr>
          <w:rFonts w:ascii="Arial" w:eastAsia="HiddenHorzOCR" w:hAnsi="Arial" w:cs="Arial"/>
          <w:color w:val="727373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65857"/>
          <w:sz w:val="24"/>
          <w:szCs w:val="24"/>
        </w:rPr>
        <w:t>113</w:t>
      </w:r>
      <w:r w:rsidRPr="0068241B">
        <w:rPr>
          <w:rFonts w:ascii="Arial" w:hAnsi="Arial" w:cs="Arial"/>
          <w:color w:val="727373"/>
          <w:sz w:val="24"/>
          <w:szCs w:val="24"/>
        </w:rPr>
        <w:t>,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30 m </w:t>
      </w:r>
      <w:proofErr w:type="spellStart"/>
      <w:r w:rsidRPr="0068241B">
        <w:rPr>
          <w:rFonts w:ascii="Arial" w:hAnsi="Arial" w:cs="Arial"/>
          <w:color w:val="565857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727373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27373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>Vypínacia hladina 1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a 2.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65857"/>
          <w:sz w:val="24"/>
          <w:szCs w:val="24"/>
        </w:rPr>
        <w:t>112</w:t>
      </w:r>
      <w:r w:rsidRPr="0068241B">
        <w:rPr>
          <w:rFonts w:ascii="Arial" w:hAnsi="Arial" w:cs="Arial"/>
          <w:color w:val="727373"/>
          <w:sz w:val="24"/>
          <w:szCs w:val="24"/>
        </w:rPr>
        <w:t>,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30 m </w:t>
      </w:r>
      <w:proofErr w:type="spellStart"/>
      <w:r w:rsidRPr="0068241B">
        <w:rPr>
          <w:rFonts w:ascii="Arial" w:hAnsi="Arial" w:cs="Arial"/>
          <w:color w:val="565857"/>
          <w:sz w:val="24"/>
          <w:szCs w:val="24"/>
        </w:rPr>
        <w:t>n</w:t>
      </w:r>
      <w:r w:rsidRPr="0068241B">
        <w:rPr>
          <w:rFonts w:ascii="Arial" w:hAnsi="Arial" w:cs="Arial"/>
          <w:color w:val="727373"/>
          <w:sz w:val="24"/>
          <w:szCs w:val="24"/>
        </w:rPr>
        <w:t>.</w:t>
      </w:r>
      <w:r w:rsidRPr="0068241B">
        <w:rPr>
          <w:rFonts w:ascii="Arial" w:hAnsi="Arial" w:cs="Arial"/>
          <w:color w:val="565857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727373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 xml:space="preserve">Hladina signalizácie preplnenia 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65857"/>
          <w:sz w:val="24"/>
          <w:szCs w:val="24"/>
        </w:rPr>
        <w:t>113</w:t>
      </w:r>
      <w:r w:rsidRPr="0068241B">
        <w:rPr>
          <w:rFonts w:ascii="Arial" w:hAnsi="Arial" w:cs="Arial"/>
          <w:color w:val="727373"/>
          <w:sz w:val="24"/>
          <w:szCs w:val="24"/>
        </w:rPr>
        <w:t>,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50 m </w:t>
      </w:r>
      <w:proofErr w:type="spellStart"/>
      <w:r w:rsidRPr="0068241B">
        <w:rPr>
          <w:rFonts w:ascii="Arial" w:hAnsi="Arial" w:cs="Arial"/>
          <w:color w:val="565857"/>
          <w:sz w:val="24"/>
          <w:szCs w:val="24"/>
        </w:rPr>
        <w:t>n</w:t>
      </w:r>
      <w:r w:rsidRPr="0068241B">
        <w:rPr>
          <w:rFonts w:ascii="Arial" w:hAnsi="Arial" w:cs="Arial"/>
          <w:color w:val="727373"/>
          <w:sz w:val="24"/>
          <w:szCs w:val="24"/>
        </w:rPr>
        <w:t>.</w:t>
      </w:r>
      <w:r w:rsidRPr="0068241B">
        <w:rPr>
          <w:rFonts w:ascii="Arial" w:hAnsi="Arial" w:cs="Arial"/>
          <w:color w:val="565857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565857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 xml:space="preserve">Výtlaky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sú opatrené spätnými klapkami a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ručnými </w:t>
      </w:r>
      <w:r w:rsidRPr="0068241B">
        <w:rPr>
          <w:rFonts w:ascii="Arial" w:hAnsi="Arial" w:cs="Arial"/>
          <w:color w:val="565857"/>
          <w:sz w:val="24"/>
          <w:szCs w:val="24"/>
        </w:rPr>
        <w:t>uzávermi umiestnených v</w:t>
      </w:r>
      <w:r>
        <w:rPr>
          <w:rFonts w:ascii="Arial" w:hAnsi="Arial" w:cs="Arial"/>
          <w:color w:val="565857"/>
          <w:sz w:val="24"/>
          <w:szCs w:val="24"/>
        </w:rPr>
        <w:t> </w:t>
      </w:r>
      <w:proofErr w:type="spellStart"/>
      <w:r w:rsidRPr="0068241B">
        <w:rPr>
          <w:rFonts w:ascii="Arial" w:hAnsi="Arial" w:cs="Arial"/>
          <w:color w:val="565857"/>
          <w:sz w:val="24"/>
          <w:szCs w:val="24"/>
        </w:rPr>
        <w:t>armatúrnej</w:t>
      </w:r>
      <w:proofErr w:type="spellEnd"/>
      <w:r>
        <w:rPr>
          <w:rFonts w:ascii="Arial" w:hAnsi="Arial" w:cs="Arial"/>
          <w:color w:val="56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7"/>
          <w:sz w:val="24"/>
          <w:szCs w:val="24"/>
        </w:rPr>
        <w:t>šachte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kde sú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ukončené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spoločného </w:t>
      </w:r>
      <w:r w:rsidRPr="0068241B">
        <w:rPr>
          <w:rFonts w:ascii="Arial" w:hAnsi="Arial" w:cs="Arial"/>
          <w:color w:val="565857"/>
          <w:sz w:val="24"/>
          <w:szCs w:val="24"/>
        </w:rPr>
        <w:t>potrubia DN 110 mm.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27373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 xml:space="preserve">Prevádzka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65857"/>
          <w:sz w:val="24"/>
          <w:szCs w:val="24"/>
        </w:rPr>
        <w:t>stanice je automatická a nevyžaduje trvalú obsluhu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Pre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>odčerpávanie</w:t>
      </w:r>
      <w:r>
        <w:rPr>
          <w:rFonts w:ascii="Arial" w:eastAsia="HiddenHorzOCR" w:hAnsi="Arial" w:cs="Arial"/>
          <w:color w:val="56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7"/>
          <w:sz w:val="24"/>
          <w:szCs w:val="24"/>
        </w:rPr>
        <w:t>max</w:t>
      </w:r>
      <w:r w:rsidRPr="0068241B">
        <w:rPr>
          <w:rFonts w:ascii="Arial" w:hAnsi="Arial" w:cs="Arial"/>
          <w:color w:val="727373"/>
          <w:sz w:val="24"/>
          <w:szCs w:val="24"/>
        </w:rPr>
        <w:t>i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málnych prítokov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stačia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dve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čerpadlá.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Rovnomerné opotrebenie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zabezpečí </w:t>
      </w:r>
      <w:r w:rsidRPr="0068241B">
        <w:rPr>
          <w:rFonts w:ascii="Arial" w:hAnsi="Arial" w:cs="Arial"/>
          <w:color w:val="565857"/>
          <w:sz w:val="24"/>
          <w:szCs w:val="24"/>
        </w:rPr>
        <w:t>striedaním</w:t>
      </w:r>
      <w:r>
        <w:rPr>
          <w:rFonts w:ascii="Arial" w:hAnsi="Arial" w:cs="Arial"/>
          <w:color w:val="56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poradia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65857"/>
          <w:sz w:val="24"/>
          <w:szCs w:val="24"/>
        </w:rPr>
        <w:t>v prevádzke</w:t>
      </w:r>
      <w:r w:rsidRPr="0068241B">
        <w:rPr>
          <w:rFonts w:ascii="Arial" w:hAnsi="Arial" w:cs="Arial"/>
          <w:color w:val="727373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6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65857"/>
          <w:sz w:val="24"/>
          <w:szCs w:val="24"/>
        </w:rPr>
      </w:pPr>
      <w:r w:rsidRPr="0068241B">
        <w:rPr>
          <w:rFonts w:ascii="Arial" w:hAnsi="Arial" w:cs="Arial"/>
          <w:b/>
          <w:bCs/>
          <w:color w:val="565857"/>
          <w:sz w:val="24"/>
          <w:szCs w:val="24"/>
        </w:rPr>
        <w:t>PS 04 Kanalizačná prečerpávacia stanica 4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27373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 xml:space="preserve">Odpadové vody vstupujúce do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kanalizačnej prečerpávacej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stanice pretekajú </w:t>
      </w:r>
      <w:proofErr w:type="spellStart"/>
      <w:r w:rsidRPr="0068241B">
        <w:rPr>
          <w:rFonts w:ascii="Arial" w:eastAsia="HiddenHorzOCR" w:hAnsi="Arial" w:cs="Arial"/>
          <w:color w:val="565857"/>
          <w:sz w:val="24"/>
          <w:szCs w:val="24"/>
        </w:rPr>
        <w:t>česlicovým</w:t>
      </w:r>
      <w:proofErr w:type="spellEnd"/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7"/>
          <w:sz w:val="24"/>
          <w:szCs w:val="24"/>
        </w:rPr>
        <w:t>košom kde</w:t>
      </w:r>
      <w:r>
        <w:rPr>
          <w:rFonts w:ascii="Arial" w:hAnsi="Arial" w:cs="Arial"/>
          <w:color w:val="56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sa zachytávajú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>nečistoty</w:t>
      </w:r>
      <w:r w:rsidRPr="0068241B">
        <w:rPr>
          <w:rFonts w:ascii="Arial" w:eastAsia="HiddenHorzOCR" w:hAnsi="Arial" w:cs="Arial"/>
          <w:color w:val="727373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ktoré by mohli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spôsobiť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upchatie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čerpadiel. </w:t>
      </w:r>
      <w:proofErr w:type="spellStart"/>
      <w:r w:rsidRPr="0068241B">
        <w:rPr>
          <w:rFonts w:ascii="Arial" w:eastAsia="HiddenHorzOCR" w:hAnsi="Arial" w:cs="Arial"/>
          <w:color w:val="565857"/>
          <w:sz w:val="24"/>
          <w:szCs w:val="24"/>
        </w:rPr>
        <w:t>Česlicový</w:t>
      </w:r>
      <w:proofErr w:type="spellEnd"/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7"/>
          <w:sz w:val="24"/>
          <w:szCs w:val="24"/>
        </w:rPr>
        <w:t>kôš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7"/>
          <w:sz w:val="24"/>
          <w:szCs w:val="24"/>
        </w:rPr>
        <w:t>jeho vodiace</w:t>
      </w:r>
      <w:r>
        <w:rPr>
          <w:rFonts w:ascii="Arial" w:hAnsi="Arial" w:cs="Arial"/>
          <w:color w:val="56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trubky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zabezpečuje </w:t>
      </w:r>
      <w:r w:rsidRPr="0068241B">
        <w:rPr>
          <w:rFonts w:ascii="Arial" w:hAnsi="Arial" w:cs="Arial"/>
          <w:color w:val="565857"/>
          <w:sz w:val="24"/>
          <w:szCs w:val="24"/>
        </w:rPr>
        <w:t>stavba</w:t>
      </w:r>
      <w:r w:rsidRPr="0068241B">
        <w:rPr>
          <w:rFonts w:ascii="Arial" w:hAnsi="Arial" w:cs="Arial"/>
          <w:color w:val="727373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27373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 xml:space="preserve">Odpadová voda zbavená hrubých mechanických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nečistôt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vstupuje do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65857"/>
          <w:sz w:val="24"/>
          <w:szCs w:val="24"/>
        </w:rPr>
        <w:t>komory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7"/>
          <w:sz w:val="24"/>
          <w:szCs w:val="24"/>
        </w:rPr>
        <w:t>v ktorej je</w:t>
      </w:r>
      <w:r>
        <w:rPr>
          <w:rFonts w:ascii="Arial" w:hAnsi="Arial" w:cs="Arial"/>
          <w:color w:val="56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umiestnené jedno ponorné kalové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a jedno ponorné kalové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>čerpadlo</w:t>
      </w:r>
      <w:r>
        <w:rPr>
          <w:rFonts w:ascii="Arial" w:eastAsia="HiddenHorzOCR" w:hAnsi="Arial" w:cs="Arial"/>
          <w:color w:val="565857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v prevedení SZ do mokrého prostredia o kapacite </w:t>
      </w:r>
      <w:r w:rsidRPr="0068241B">
        <w:rPr>
          <w:rFonts w:ascii="Arial" w:hAnsi="Arial" w:cs="Arial"/>
          <w:color w:val="727373"/>
          <w:sz w:val="24"/>
          <w:szCs w:val="24"/>
        </w:rPr>
        <w:t>: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>Navrhovaný typ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>Q = 5,00 l/s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>H = 10</w:t>
      </w:r>
      <w:r w:rsidRPr="0068241B">
        <w:rPr>
          <w:rFonts w:ascii="Arial" w:hAnsi="Arial" w:cs="Arial"/>
          <w:color w:val="727373"/>
          <w:sz w:val="24"/>
          <w:szCs w:val="24"/>
        </w:rPr>
        <w:t>,</w:t>
      </w:r>
      <w:r w:rsidRPr="0068241B">
        <w:rPr>
          <w:rFonts w:ascii="Arial" w:hAnsi="Arial" w:cs="Arial"/>
          <w:color w:val="565857"/>
          <w:sz w:val="24"/>
          <w:szCs w:val="24"/>
        </w:rPr>
        <w:t>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proofErr w:type="spellStart"/>
      <w:r w:rsidRPr="0068241B">
        <w:rPr>
          <w:rFonts w:ascii="Arial" w:hAnsi="Arial" w:cs="Arial"/>
          <w:color w:val="565857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65857"/>
          <w:sz w:val="24"/>
          <w:szCs w:val="24"/>
        </w:rPr>
        <w:t>. = 2</w:t>
      </w:r>
      <w:r w:rsidRPr="0068241B">
        <w:rPr>
          <w:rFonts w:ascii="Arial" w:hAnsi="Arial" w:cs="Arial"/>
          <w:color w:val="727373"/>
          <w:sz w:val="24"/>
          <w:szCs w:val="24"/>
        </w:rPr>
        <w:t>,</w:t>
      </w:r>
      <w:r w:rsidRPr="0068241B">
        <w:rPr>
          <w:rFonts w:ascii="Arial" w:hAnsi="Arial" w:cs="Arial"/>
          <w:color w:val="565857"/>
          <w:sz w:val="24"/>
          <w:szCs w:val="24"/>
        </w:rPr>
        <w:t>20 kW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7"/>
          <w:sz w:val="24"/>
          <w:szCs w:val="24"/>
        </w:rPr>
        <w:t>380 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>Sacie hrdlo: 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hrdlo 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65857"/>
          <w:sz w:val="24"/>
          <w:szCs w:val="24"/>
        </w:rPr>
        <w:t>80 mm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>Q = 8</w:t>
      </w:r>
      <w:r w:rsidRPr="0068241B">
        <w:rPr>
          <w:rFonts w:ascii="Arial" w:hAnsi="Arial" w:cs="Arial"/>
          <w:color w:val="727373"/>
          <w:sz w:val="24"/>
          <w:szCs w:val="24"/>
        </w:rPr>
        <w:t>,</w:t>
      </w:r>
      <w:r w:rsidRPr="0068241B">
        <w:rPr>
          <w:rFonts w:ascii="Arial" w:hAnsi="Arial" w:cs="Arial"/>
          <w:color w:val="565857"/>
          <w:sz w:val="24"/>
          <w:szCs w:val="24"/>
        </w:rPr>
        <w:t>00 l/s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>H = 10</w:t>
      </w:r>
      <w:r w:rsidRPr="0068241B">
        <w:rPr>
          <w:rFonts w:ascii="Arial" w:hAnsi="Arial" w:cs="Arial"/>
          <w:color w:val="727373"/>
          <w:sz w:val="24"/>
          <w:szCs w:val="24"/>
        </w:rPr>
        <w:t>,</w:t>
      </w:r>
      <w:r w:rsidRPr="0068241B">
        <w:rPr>
          <w:rFonts w:ascii="Arial" w:hAnsi="Arial" w:cs="Arial"/>
          <w:color w:val="565857"/>
          <w:sz w:val="24"/>
          <w:szCs w:val="24"/>
        </w:rPr>
        <w:t>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27373"/>
          <w:sz w:val="24"/>
          <w:szCs w:val="24"/>
        </w:rPr>
      </w:pPr>
      <w:proofErr w:type="spellStart"/>
      <w:r w:rsidRPr="0068241B">
        <w:rPr>
          <w:rFonts w:ascii="Arial" w:hAnsi="Arial" w:cs="Arial"/>
          <w:color w:val="565857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65857"/>
          <w:sz w:val="24"/>
          <w:szCs w:val="24"/>
        </w:rPr>
        <w:t>. = 2</w:t>
      </w:r>
      <w:r w:rsidRPr="0068241B">
        <w:rPr>
          <w:rFonts w:ascii="Arial" w:hAnsi="Arial" w:cs="Arial"/>
          <w:color w:val="727373"/>
          <w:sz w:val="24"/>
          <w:szCs w:val="24"/>
        </w:rPr>
        <w:t>,</w:t>
      </w:r>
      <w:r w:rsidRPr="0068241B">
        <w:rPr>
          <w:rFonts w:ascii="Arial" w:hAnsi="Arial" w:cs="Arial"/>
          <w:color w:val="565857"/>
          <w:sz w:val="24"/>
          <w:szCs w:val="24"/>
        </w:rPr>
        <w:t>70 kW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380 </w:t>
      </w:r>
      <w:r w:rsidRPr="0068241B">
        <w:rPr>
          <w:rFonts w:ascii="Arial" w:hAnsi="Arial" w:cs="Arial"/>
          <w:color w:val="727373"/>
          <w:sz w:val="24"/>
          <w:szCs w:val="24"/>
        </w:rPr>
        <w:t>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hAnsi="Arial" w:cs="Arial"/>
          <w:color w:val="565857"/>
          <w:sz w:val="24"/>
          <w:szCs w:val="24"/>
        </w:rPr>
        <w:t>Sacie hrdlo : 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7"/>
          <w:sz w:val="24"/>
          <w:szCs w:val="24"/>
        </w:rPr>
      </w:pP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hrdlo 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65857"/>
          <w:sz w:val="24"/>
          <w:szCs w:val="24"/>
        </w:rPr>
        <w:t>80 mm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565857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727373"/>
          <w:sz w:val="24"/>
          <w:szCs w:val="24"/>
        </w:rPr>
      </w:pP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Čerpadlá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vpúšťajú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65857"/>
          <w:sz w:val="24"/>
          <w:szCs w:val="24"/>
        </w:rPr>
        <w:t>komory po vod</w:t>
      </w:r>
      <w:r w:rsidRPr="0068241B">
        <w:rPr>
          <w:rFonts w:ascii="Arial" w:hAnsi="Arial" w:cs="Arial"/>
          <w:color w:val="727373"/>
          <w:sz w:val="24"/>
          <w:szCs w:val="24"/>
        </w:rPr>
        <w:t>i</w:t>
      </w:r>
      <w:r w:rsidRPr="0068241B">
        <w:rPr>
          <w:rFonts w:ascii="Arial" w:hAnsi="Arial" w:cs="Arial"/>
          <w:color w:val="565857"/>
          <w:sz w:val="24"/>
          <w:szCs w:val="24"/>
        </w:rPr>
        <w:t>acich trubkách</w:t>
      </w:r>
      <w:r w:rsidRPr="0068241B">
        <w:rPr>
          <w:rFonts w:ascii="Arial" w:hAnsi="Arial" w:cs="Arial"/>
          <w:color w:val="727373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Každé 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65857"/>
          <w:sz w:val="24"/>
          <w:szCs w:val="24"/>
        </w:rPr>
        <w:t xml:space="preserve">je </w:t>
      </w:r>
      <w:proofErr w:type="spellStart"/>
      <w:r w:rsidRPr="0068241B">
        <w:rPr>
          <w:rFonts w:ascii="Arial" w:hAnsi="Arial" w:cs="Arial"/>
          <w:color w:val="565857"/>
          <w:sz w:val="24"/>
          <w:szCs w:val="24"/>
        </w:rPr>
        <w:t>opatrené</w:t>
      </w:r>
      <w:r w:rsidRPr="0068241B">
        <w:rPr>
          <w:rFonts w:ascii="Arial" w:eastAsia="HiddenHorzOCR" w:hAnsi="Arial" w:cs="Arial"/>
          <w:color w:val="565857"/>
          <w:sz w:val="24"/>
          <w:szCs w:val="24"/>
        </w:rPr>
        <w:t>zabezpečovacou</w:t>
      </w:r>
      <w:proofErr w:type="spellEnd"/>
      <w:r w:rsidRPr="0068241B">
        <w:rPr>
          <w:rFonts w:ascii="Arial" w:eastAsia="HiddenHorzOCR" w:hAnsi="Arial" w:cs="Arial"/>
          <w:color w:val="565857"/>
          <w:sz w:val="24"/>
          <w:szCs w:val="24"/>
        </w:rPr>
        <w:t xml:space="preserve"> reťazou </w:t>
      </w:r>
      <w:r w:rsidRPr="0068241B">
        <w:rPr>
          <w:rFonts w:ascii="Arial" w:eastAsia="HiddenHorzOCR" w:hAnsi="Arial" w:cs="Arial"/>
          <w:color w:val="727373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 xml:space="preserve">Spínanie a vypínanie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a signalizáciu preplnenia obstarávajú 4 ks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>ortuťový</w:t>
      </w:r>
      <w:r>
        <w:rPr>
          <w:rFonts w:ascii="Arial" w:eastAsia="HiddenHorzOCR" w:hAnsi="Arial" w:cs="Arial"/>
          <w:color w:val="505251"/>
          <w:sz w:val="24"/>
          <w:szCs w:val="24"/>
        </w:rPr>
        <w:t>ch</w:t>
      </w:r>
      <w:r w:rsidRPr="0068241B">
        <w:rPr>
          <w:rFonts w:ascii="Arial" w:eastAsia="HiddenHorzOCR" w:hAnsi="Arial" w:cs="Arial"/>
          <w:color w:val="6A6C6C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05251"/>
          <w:sz w:val="24"/>
          <w:szCs w:val="24"/>
        </w:rPr>
        <w:t>p</w:t>
      </w:r>
      <w:r w:rsidRPr="0068241B">
        <w:rPr>
          <w:rFonts w:ascii="Arial" w:hAnsi="Arial" w:cs="Arial"/>
          <w:color w:val="6A6C6C"/>
          <w:sz w:val="24"/>
          <w:szCs w:val="24"/>
        </w:rPr>
        <w:t>l</w:t>
      </w:r>
      <w:r w:rsidRPr="0068241B">
        <w:rPr>
          <w:rFonts w:ascii="Arial" w:hAnsi="Arial" w:cs="Arial"/>
          <w:color w:val="505251"/>
          <w:sz w:val="24"/>
          <w:szCs w:val="24"/>
        </w:rPr>
        <w:t>avákových</w:t>
      </w:r>
      <w:r>
        <w:rPr>
          <w:rFonts w:ascii="Arial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spínačov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pre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ťažké </w:t>
      </w:r>
      <w:r w:rsidRPr="0068241B">
        <w:rPr>
          <w:rFonts w:ascii="Arial" w:hAnsi="Arial" w:cs="Arial"/>
          <w:color w:val="505251"/>
          <w:sz w:val="24"/>
          <w:szCs w:val="24"/>
        </w:rPr>
        <w:t>prevádzky.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>Zap</w:t>
      </w:r>
      <w:r w:rsidRPr="0068241B">
        <w:rPr>
          <w:rFonts w:ascii="Arial" w:hAnsi="Arial" w:cs="Arial"/>
          <w:color w:val="6A6C6C"/>
          <w:sz w:val="24"/>
          <w:szCs w:val="24"/>
        </w:rPr>
        <w:t>í</w:t>
      </w:r>
      <w:r w:rsidRPr="0068241B">
        <w:rPr>
          <w:rFonts w:ascii="Arial" w:hAnsi="Arial" w:cs="Arial"/>
          <w:color w:val="505251"/>
          <w:sz w:val="24"/>
          <w:szCs w:val="24"/>
        </w:rPr>
        <w:t>nacia hladina 1</w:t>
      </w:r>
      <w:r w:rsidRPr="0068241B">
        <w:rPr>
          <w:rFonts w:ascii="Arial" w:hAnsi="Arial" w:cs="Arial"/>
          <w:color w:val="6A6C6C"/>
          <w:sz w:val="24"/>
          <w:szCs w:val="24"/>
        </w:rPr>
        <w:t xml:space="preserve">.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čerpadla: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112,80 m </w:t>
      </w: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505251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28484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 xml:space="preserve">Zapínacia hladina 2.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: 113, 1 O m </w:t>
      </w: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n</w:t>
      </w:r>
      <w:r w:rsidRPr="0068241B">
        <w:rPr>
          <w:rFonts w:ascii="Arial" w:hAnsi="Arial" w:cs="Arial"/>
          <w:color w:val="828484"/>
          <w:sz w:val="24"/>
          <w:szCs w:val="24"/>
        </w:rPr>
        <w:t>.</w:t>
      </w:r>
      <w:r w:rsidRPr="0068241B">
        <w:rPr>
          <w:rFonts w:ascii="Arial" w:hAnsi="Arial" w:cs="Arial"/>
          <w:color w:val="505251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828484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>Vypínacia hladina 1</w:t>
      </w:r>
      <w:r w:rsidRPr="0068241B">
        <w:rPr>
          <w:rFonts w:ascii="Arial" w:hAnsi="Arial" w:cs="Arial"/>
          <w:color w:val="828484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a 2.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čerpadla </w:t>
      </w:r>
      <w:r w:rsidRPr="0068241B">
        <w:rPr>
          <w:rFonts w:ascii="Arial" w:eastAsia="HiddenHorzOCR" w:hAnsi="Arial" w:cs="Arial"/>
          <w:color w:val="828484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112,10 m </w:t>
      </w: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505251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28484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 xml:space="preserve">Hladina signalizácie preplnenia </w:t>
      </w:r>
      <w:r w:rsidRPr="0068241B">
        <w:rPr>
          <w:rFonts w:ascii="Arial" w:hAnsi="Arial" w:cs="Arial"/>
          <w:color w:val="6A6C6C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05251"/>
          <w:sz w:val="24"/>
          <w:szCs w:val="24"/>
        </w:rPr>
        <w:t>113</w:t>
      </w:r>
      <w:r w:rsidRPr="0068241B">
        <w:rPr>
          <w:rFonts w:ascii="Arial" w:hAnsi="Arial" w:cs="Arial"/>
          <w:color w:val="6A6C6C"/>
          <w:sz w:val="24"/>
          <w:szCs w:val="24"/>
        </w:rPr>
        <w:t>,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30 m </w:t>
      </w: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n</w:t>
      </w:r>
      <w:r w:rsidRPr="0068241B">
        <w:rPr>
          <w:rFonts w:ascii="Arial" w:hAnsi="Arial" w:cs="Arial"/>
          <w:color w:val="828484"/>
          <w:sz w:val="24"/>
          <w:szCs w:val="24"/>
        </w:rPr>
        <w:t>.</w:t>
      </w:r>
      <w:r w:rsidRPr="0068241B">
        <w:rPr>
          <w:rFonts w:ascii="Arial" w:hAnsi="Arial" w:cs="Arial"/>
          <w:color w:val="505251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828484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6A6C6C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 xml:space="preserve">Výtlaky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sú opatrené spätnými klapkami a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ručnými </w:t>
      </w:r>
      <w:r w:rsidRPr="0068241B">
        <w:rPr>
          <w:rFonts w:ascii="Arial" w:hAnsi="Arial" w:cs="Arial"/>
          <w:color w:val="505251"/>
          <w:sz w:val="24"/>
          <w:szCs w:val="24"/>
        </w:rPr>
        <w:t>uzávermi umiestnených v</w:t>
      </w:r>
      <w:r>
        <w:rPr>
          <w:rFonts w:ascii="Arial" w:hAnsi="Arial" w:cs="Arial"/>
          <w:color w:val="505251"/>
          <w:sz w:val="24"/>
          <w:szCs w:val="24"/>
        </w:rPr>
        <w:t> </w:t>
      </w: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armatúrnej</w:t>
      </w:r>
      <w:proofErr w:type="spellEnd"/>
      <w:r>
        <w:rPr>
          <w:rFonts w:ascii="Arial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hAnsi="Arial" w:cs="Arial"/>
          <w:color w:val="505251"/>
          <w:sz w:val="24"/>
          <w:szCs w:val="24"/>
        </w:rPr>
        <w:t>šachte</w:t>
      </w:r>
      <w:r w:rsidRPr="0068241B">
        <w:rPr>
          <w:rFonts w:ascii="Arial" w:hAnsi="Arial" w:cs="Arial"/>
          <w:color w:val="6A6C6C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kde sú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ukončené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spoločného </w:t>
      </w:r>
      <w:r>
        <w:rPr>
          <w:rFonts w:ascii="Arial" w:hAnsi="Arial" w:cs="Arial"/>
          <w:color w:val="505251"/>
          <w:sz w:val="24"/>
          <w:szCs w:val="24"/>
        </w:rPr>
        <w:t>potrubia DN 110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 mm</w:t>
      </w:r>
      <w:r w:rsidRPr="0068241B">
        <w:rPr>
          <w:rFonts w:ascii="Arial" w:hAnsi="Arial" w:cs="Arial"/>
          <w:color w:val="6A6C6C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lastRenderedPageBreak/>
        <w:t xml:space="preserve">Prevádzka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stanice je automatická a nevyžaduje trvalú obsluhu. Pre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>odčerpávanie</w:t>
      </w:r>
      <w:r>
        <w:rPr>
          <w:rFonts w:ascii="Arial" w:eastAsia="HiddenHorzOCR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maximálnych prítokov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stačia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dve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čerpadlá.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Rovnomerné opotrebenie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zabezpečí </w:t>
      </w:r>
      <w:r w:rsidRPr="0068241B">
        <w:rPr>
          <w:rFonts w:ascii="Arial" w:hAnsi="Arial" w:cs="Arial"/>
          <w:color w:val="505251"/>
          <w:sz w:val="24"/>
          <w:szCs w:val="24"/>
        </w:rPr>
        <w:t>striedaním</w:t>
      </w:r>
      <w:r>
        <w:rPr>
          <w:rFonts w:ascii="Arial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poradia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05251"/>
          <w:sz w:val="24"/>
          <w:szCs w:val="24"/>
        </w:rPr>
        <w:t>v prevádzke.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05251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05251"/>
          <w:sz w:val="24"/>
          <w:szCs w:val="24"/>
        </w:rPr>
      </w:pPr>
      <w:r w:rsidRPr="0068241B">
        <w:rPr>
          <w:rFonts w:ascii="Arial" w:hAnsi="Arial" w:cs="Arial"/>
          <w:b/>
          <w:bCs/>
          <w:color w:val="505251"/>
          <w:sz w:val="24"/>
          <w:szCs w:val="24"/>
        </w:rPr>
        <w:t>PS 05 Kanalizačná prečerpávacia stanica 5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6A6C6C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 xml:space="preserve">Odpadové vody vstupujúce do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kanalizačnej prečerpávacej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stanice pretekajú </w:t>
      </w:r>
      <w:proofErr w:type="spellStart"/>
      <w:r w:rsidRPr="0068241B">
        <w:rPr>
          <w:rFonts w:ascii="Arial" w:eastAsia="HiddenHorzOCR" w:hAnsi="Arial" w:cs="Arial"/>
          <w:color w:val="505251"/>
          <w:sz w:val="24"/>
          <w:szCs w:val="24"/>
        </w:rPr>
        <w:t>česlicovým</w:t>
      </w:r>
      <w:proofErr w:type="spellEnd"/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hAnsi="Arial" w:cs="Arial"/>
          <w:color w:val="505251"/>
          <w:sz w:val="24"/>
          <w:szCs w:val="24"/>
        </w:rPr>
        <w:t>košom kde</w:t>
      </w:r>
      <w:r>
        <w:rPr>
          <w:rFonts w:ascii="Arial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sa zachytávajú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>nečistoty</w:t>
      </w:r>
      <w:r w:rsidRPr="0068241B">
        <w:rPr>
          <w:rFonts w:ascii="Arial" w:eastAsia="HiddenHorzOCR" w:hAnsi="Arial" w:cs="Arial"/>
          <w:color w:val="6A6C6C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ktoré by mohli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spôsobiť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upchatie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čerpadiel. </w:t>
      </w:r>
      <w:proofErr w:type="spellStart"/>
      <w:r w:rsidRPr="0068241B">
        <w:rPr>
          <w:rFonts w:ascii="Arial" w:eastAsia="HiddenHorzOCR" w:hAnsi="Arial" w:cs="Arial"/>
          <w:color w:val="505251"/>
          <w:sz w:val="24"/>
          <w:szCs w:val="24"/>
        </w:rPr>
        <w:t>Česlicový</w:t>
      </w:r>
      <w:proofErr w:type="spellEnd"/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hAnsi="Arial" w:cs="Arial"/>
          <w:color w:val="505251"/>
          <w:sz w:val="24"/>
          <w:szCs w:val="24"/>
        </w:rPr>
        <w:t>kôš, jeho vodiace</w:t>
      </w:r>
      <w:r>
        <w:rPr>
          <w:rFonts w:ascii="Arial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trubky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zabezpečuje </w:t>
      </w:r>
      <w:r w:rsidRPr="0068241B">
        <w:rPr>
          <w:rFonts w:ascii="Arial" w:hAnsi="Arial" w:cs="Arial"/>
          <w:color w:val="505251"/>
          <w:sz w:val="24"/>
          <w:szCs w:val="24"/>
        </w:rPr>
        <w:t>stavba</w:t>
      </w:r>
      <w:r w:rsidRPr="0068241B">
        <w:rPr>
          <w:rFonts w:ascii="Arial" w:hAnsi="Arial" w:cs="Arial"/>
          <w:color w:val="6A6C6C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6A6C6C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 xml:space="preserve">Odpadová voda zbavená hrubých mechanických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nečistôt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vstupuje do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05251"/>
          <w:sz w:val="24"/>
          <w:szCs w:val="24"/>
        </w:rPr>
        <w:t>komory</w:t>
      </w:r>
      <w:r w:rsidRPr="0068241B">
        <w:rPr>
          <w:rFonts w:ascii="Arial" w:hAnsi="Arial" w:cs="Arial"/>
          <w:color w:val="6A6C6C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05251"/>
          <w:sz w:val="24"/>
          <w:szCs w:val="24"/>
        </w:rPr>
        <w:t>v ktorej je</w:t>
      </w:r>
      <w:r>
        <w:rPr>
          <w:rFonts w:ascii="Arial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umiestnené jedno ponorné kalové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a jedno ponorné kalové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>čerpadlo</w:t>
      </w:r>
      <w:r>
        <w:rPr>
          <w:rFonts w:ascii="Arial" w:eastAsia="HiddenHorzOCR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v prevedení SZ do mokrého prostredia o kapacite </w:t>
      </w:r>
      <w:r w:rsidRPr="0068241B">
        <w:rPr>
          <w:rFonts w:ascii="Arial" w:hAnsi="Arial" w:cs="Arial"/>
          <w:color w:val="6A6C6C"/>
          <w:sz w:val="24"/>
          <w:szCs w:val="24"/>
        </w:rPr>
        <w:t>: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>Navrhovaný typ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>Q = 5,00 l/s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>H = 10</w:t>
      </w:r>
      <w:r w:rsidRPr="0068241B">
        <w:rPr>
          <w:rFonts w:ascii="Arial" w:hAnsi="Arial" w:cs="Arial"/>
          <w:color w:val="6A6C6C"/>
          <w:sz w:val="24"/>
          <w:szCs w:val="24"/>
        </w:rPr>
        <w:t>,</w:t>
      </w:r>
      <w:r w:rsidRPr="0068241B">
        <w:rPr>
          <w:rFonts w:ascii="Arial" w:hAnsi="Arial" w:cs="Arial"/>
          <w:color w:val="505251"/>
          <w:sz w:val="24"/>
          <w:szCs w:val="24"/>
        </w:rPr>
        <w:t>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05251"/>
          <w:sz w:val="24"/>
          <w:szCs w:val="24"/>
        </w:rPr>
        <w:t>. = 2</w:t>
      </w:r>
      <w:r w:rsidRPr="0068241B">
        <w:rPr>
          <w:rFonts w:ascii="Arial" w:hAnsi="Arial" w:cs="Arial"/>
          <w:color w:val="6A6C6C"/>
          <w:sz w:val="24"/>
          <w:szCs w:val="24"/>
        </w:rPr>
        <w:t>,</w:t>
      </w:r>
      <w:r w:rsidRPr="0068241B">
        <w:rPr>
          <w:rFonts w:ascii="Arial" w:hAnsi="Arial" w:cs="Arial"/>
          <w:color w:val="505251"/>
          <w:sz w:val="24"/>
          <w:szCs w:val="24"/>
        </w:rPr>
        <w:t>20 kW</w:t>
      </w:r>
      <w:r w:rsidRPr="0068241B">
        <w:rPr>
          <w:rFonts w:ascii="Arial" w:hAnsi="Arial" w:cs="Arial"/>
          <w:color w:val="6A6C6C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05251"/>
          <w:sz w:val="24"/>
          <w:szCs w:val="24"/>
        </w:rPr>
        <w:t>380 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>Sacie hrdlo : 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hrdlo </w:t>
      </w:r>
      <w:r w:rsidRPr="0068241B">
        <w:rPr>
          <w:rFonts w:ascii="Arial" w:hAnsi="Arial" w:cs="Arial"/>
          <w:color w:val="828484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05251"/>
          <w:sz w:val="24"/>
          <w:szCs w:val="24"/>
        </w:rPr>
        <w:t>80 mm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>Q = 8</w:t>
      </w:r>
      <w:r w:rsidRPr="0068241B">
        <w:rPr>
          <w:rFonts w:ascii="Arial" w:hAnsi="Arial" w:cs="Arial"/>
          <w:color w:val="6A6C6C"/>
          <w:sz w:val="24"/>
          <w:szCs w:val="24"/>
        </w:rPr>
        <w:t>,</w:t>
      </w:r>
      <w:r w:rsidRPr="0068241B">
        <w:rPr>
          <w:rFonts w:ascii="Arial" w:hAnsi="Arial" w:cs="Arial"/>
          <w:color w:val="505251"/>
          <w:sz w:val="24"/>
          <w:szCs w:val="24"/>
        </w:rPr>
        <w:t>001/s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>H = 10</w:t>
      </w:r>
      <w:r w:rsidRPr="0068241B">
        <w:rPr>
          <w:rFonts w:ascii="Arial" w:hAnsi="Arial" w:cs="Arial"/>
          <w:color w:val="6A6C6C"/>
          <w:sz w:val="24"/>
          <w:szCs w:val="24"/>
        </w:rPr>
        <w:t>,</w:t>
      </w:r>
      <w:r w:rsidRPr="0068241B">
        <w:rPr>
          <w:rFonts w:ascii="Arial" w:hAnsi="Arial" w:cs="Arial"/>
          <w:color w:val="505251"/>
          <w:sz w:val="24"/>
          <w:szCs w:val="24"/>
        </w:rPr>
        <w:t>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05251"/>
          <w:sz w:val="24"/>
          <w:szCs w:val="24"/>
        </w:rPr>
        <w:t>. = 2,70 kW</w:t>
      </w:r>
      <w:r w:rsidRPr="0068241B">
        <w:rPr>
          <w:rFonts w:ascii="Arial" w:hAnsi="Arial" w:cs="Arial"/>
          <w:color w:val="6A6C6C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05251"/>
          <w:sz w:val="24"/>
          <w:szCs w:val="24"/>
        </w:rPr>
        <w:t>380 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 xml:space="preserve">Sacie hrdlo </w:t>
      </w:r>
      <w:r w:rsidRPr="0068241B">
        <w:rPr>
          <w:rFonts w:ascii="Arial" w:hAnsi="Arial" w:cs="Arial"/>
          <w:color w:val="6A6C6C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05251"/>
          <w:sz w:val="24"/>
          <w:szCs w:val="24"/>
        </w:rPr>
        <w:t>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hrdlo </w:t>
      </w:r>
      <w:r w:rsidRPr="0068241B">
        <w:rPr>
          <w:rFonts w:ascii="Arial" w:hAnsi="Arial" w:cs="Arial"/>
          <w:color w:val="6A6C6C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05251"/>
          <w:sz w:val="24"/>
          <w:szCs w:val="24"/>
        </w:rPr>
        <w:t>80 mm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505251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505251"/>
          <w:sz w:val="24"/>
          <w:szCs w:val="24"/>
        </w:rPr>
      </w:pP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Čerpadlá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vpúšťajú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05251"/>
          <w:sz w:val="24"/>
          <w:szCs w:val="24"/>
        </w:rPr>
        <w:t>komory po vod</w:t>
      </w:r>
      <w:r w:rsidRPr="0068241B">
        <w:rPr>
          <w:rFonts w:ascii="Arial" w:hAnsi="Arial" w:cs="Arial"/>
          <w:color w:val="6A6C6C"/>
          <w:sz w:val="24"/>
          <w:szCs w:val="24"/>
        </w:rPr>
        <w:t>i</w:t>
      </w:r>
      <w:r w:rsidRPr="0068241B">
        <w:rPr>
          <w:rFonts w:ascii="Arial" w:hAnsi="Arial" w:cs="Arial"/>
          <w:color w:val="505251"/>
          <w:sz w:val="24"/>
          <w:szCs w:val="24"/>
        </w:rPr>
        <w:t>acich trubkách</w:t>
      </w:r>
      <w:r w:rsidRPr="0068241B">
        <w:rPr>
          <w:rFonts w:ascii="Arial" w:hAnsi="Arial" w:cs="Arial"/>
          <w:color w:val="828484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Každé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05251"/>
          <w:sz w:val="24"/>
          <w:szCs w:val="24"/>
        </w:rPr>
        <w:t>je opatrené</w:t>
      </w:r>
      <w:r>
        <w:rPr>
          <w:rFonts w:ascii="Arial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>zabezpečovacou reťazou.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6A6C6C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 xml:space="preserve">Spínanie a vypínanie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05251"/>
          <w:sz w:val="24"/>
          <w:szCs w:val="24"/>
        </w:rPr>
        <w:t>a signa</w:t>
      </w:r>
      <w:r w:rsidRPr="0068241B">
        <w:rPr>
          <w:rFonts w:ascii="Arial" w:hAnsi="Arial" w:cs="Arial"/>
          <w:color w:val="6A6C6C"/>
          <w:sz w:val="24"/>
          <w:szCs w:val="24"/>
        </w:rPr>
        <w:t>l</w:t>
      </w:r>
      <w:r w:rsidRPr="0068241B">
        <w:rPr>
          <w:rFonts w:ascii="Arial" w:hAnsi="Arial" w:cs="Arial"/>
          <w:color w:val="505251"/>
          <w:sz w:val="24"/>
          <w:szCs w:val="24"/>
        </w:rPr>
        <w:t>izáciu preplnenia obs</w:t>
      </w:r>
      <w:r w:rsidRPr="0068241B">
        <w:rPr>
          <w:rFonts w:ascii="Arial" w:hAnsi="Arial" w:cs="Arial"/>
          <w:color w:val="6A6C6C"/>
          <w:sz w:val="24"/>
          <w:szCs w:val="24"/>
        </w:rPr>
        <w:t>t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arávajú 4 ks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>ortuťový</w:t>
      </w:r>
      <w:r>
        <w:rPr>
          <w:rFonts w:ascii="Arial" w:eastAsia="HiddenHorzOCR" w:hAnsi="Arial" w:cs="Arial"/>
          <w:color w:val="505251"/>
          <w:sz w:val="24"/>
          <w:szCs w:val="24"/>
        </w:rPr>
        <w:t>ch</w:t>
      </w:r>
      <w:r w:rsidRPr="0068241B">
        <w:rPr>
          <w:rFonts w:ascii="Arial" w:eastAsia="HiddenHorzOCR" w:hAnsi="Arial" w:cs="Arial"/>
          <w:color w:val="6A6C6C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05251"/>
          <w:sz w:val="24"/>
          <w:szCs w:val="24"/>
        </w:rPr>
        <w:t>plavákových</w:t>
      </w:r>
      <w:r>
        <w:rPr>
          <w:rFonts w:ascii="Arial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spínačov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pre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ťažké </w:t>
      </w:r>
      <w:r w:rsidRPr="0068241B">
        <w:rPr>
          <w:rFonts w:ascii="Arial" w:hAnsi="Arial" w:cs="Arial"/>
          <w:color w:val="505251"/>
          <w:sz w:val="24"/>
          <w:szCs w:val="24"/>
        </w:rPr>
        <w:t>prevádzky</w:t>
      </w:r>
      <w:r w:rsidRPr="0068241B">
        <w:rPr>
          <w:rFonts w:ascii="Arial" w:hAnsi="Arial" w:cs="Arial"/>
          <w:color w:val="6A6C6C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28484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>Zap</w:t>
      </w:r>
      <w:r w:rsidRPr="0068241B">
        <w:rPr>
          <w:rFonts w:ascii="Arial" w:hAnsi="Arial" w:cs="Arial"/>
          <w:color w:val="6A6C6C"/>
          <w:sz w:val="24"/>
          <w:szCs w:val="24"/>
        </w:rPr>
        <w:t>í</w:t>
      </w:r>
      <w:r w:rsidRPr="0068241B">
        <w:rPr>
          <w:rFonts w:ascii="Arial" w:hAnsi="Arial" w:cs="Arial"/>
          <w:color w:val="505251"/>
          <w:sz w:val="24"/>
          <w:szCs w:val="24"/>
        </w:rPr>
        <w:t>nacia hladina 1</w:t>
      </w:r>
      <w:r w:rsidRPr="0068241B">
        <w:rPr>
          <w:rFonts w:ascii="Arial" w:hAnsi="Arial" w:cs="Arial"/>
          <w:color w:val="6A6C6C"/>
          <w:sz w:val="24"/>
          <w:szCs w:val="24"/>
        </w:rPr>
        <w:t xml:space="preserve">.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828484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113,70 m </w:t>
      </w: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n</w:t>
      </w:r>
      <w:r w:rsidRPr="0068241B">
        <w:rPr>
          <w:rFonts w:ascii="Arial" w:hAnsi="Arial" w:cs="Arial"/>
          <w:color w:val="828484"/>
          <w:sz w:val="24"/>
          <w:szCs w:val="24"/>
        </w:rPr>
        <w:t>.</w:t>
      </w:r>
      <w:r w:rsidRPr="0068241B">
        <w:rPr>
          <w:rFonts w:ascii="Arial" w:hAnsi="Arial" w:cs="Arial"/>
          <w:color w:val="505251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828484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6A6C6C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 xml:space="preserve">Zapínacia hladina 2.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828484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05251"/>
          <w:sz w:val="24"/>
          <w:szCs w:val="24"/>
        </w:rPr>
        <w:t>1</w:t>
      </w:r>
      <w:r w:rsidRPr="0068241B">
        <w:rPr>
          <w:rFonts w:ascii="Arial" w:hAnsi="Arial" w:cs="Arial"/>
          <w:color w:val="6A6C6C"/>
          <w:sz w:val="24"/>
          <w:szCs w:val="24"/>
        </w:rPr>
        <w:t>1</w:t>
      </w:r>
      <w:r w:rsidRPr="0068241B">
        <w:rPr>
          <w:rFonts w:ascii="Arial" w:hAnsi="Arial" w:cs="Arial"/>
          <w:color w:val="505251"/>
          <w:sz w:val="24"/>
          <w:szCs w:val="24"/>
        </w:rPr>
        <w:t>4</w:t>
      </w:r>
      <w:r w:rsidRPr="0068241B">
        <w:rPr>
          <w:rFonts w:ascii="Arial" w:hAnsi="Arial" w:cs="Arial"/>
          <w:color w:val="6A6C6C"/>
          <w:sz w:val="24"/>
          <w:szCs w:val="24"/>
        </w:rPr>
        <w:t>,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00 m </w:t>
      </w: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n</w:t>
      </w:r>
      <w:r w:rsidRPr="0068241B">
        <w:rPr>
          <w:rFonts w:ascii="Arial" w:hAnsi="Arial" w:cs="Arial"/>
          <w:color w:val="6A6C6C"/>
          <w:sz w:val="24"/>
          <w:szCs w:val="24"/>
        </w:rPr>
        <w:t>.</w:t>
      </w:r>
      <w:r w:rsidRPr="0068241B">
        <w:rPr>
          <w:rFonts w:ascii="Arial" w:hAnsi="Arial" w:cs="Arial"/>
          <w:color w:val="505251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6A6C6C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>Vyp</w:t>
      </w:r>
      <w:r w:rsidRPr="0068241B">
        <w:rPr>
          <w:rFonts w:ascii="Arial" w:hAnsi="Arial" w:cs="Arial"/>
          <w:color w:val="6A6C6C"/>
          <w:sz w:val="24"/>
          <w:szCs w:val="24"/>
        </w:rPr>
        <w:t>í</w:t>
      </w:r>
      <w:r w:rsidRPr="0068241B">
        <w:rPr>
          <w:rFonts w:ascii="Arial" w:hAnsi="Arial" w:cs="Arial"/>
          <w:color w:val="505251"/>
          <w:sz w:val="24"/>
          <w:szCs w:val="24"/>
        </w:rPr>
        <w:t>nacia hladina 1</w:t>
      </w:r>
      <w:r w:rsidRPr="0068241B">
        <w:rPr>
          <w:rFonts w:ascii="Arial" w:hAnsi="Arial" w:cs="Arial"/>
          <w:color w:val="828484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a 2.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505251"/>
          <w:sz w:val="24"/>
          <w:szCs w:val="24"/>
        </w:rPr>
        <w:t>: 112</w:t>
      </w:r>
      <w:r w:rsidRPr="0068241B">
        <w:rPr>
          <w:rFonts w:ascii="Arial" w:hAnsi="Arial" w:cs="Arial"/>
          <w:color w:val="6A6C6C"/>
          <w:sz w:val="24"/>
          <w:szCs w:val="24"/>
        </w:rPr>
        <w:t>,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90 m </w:t>
      </w: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505251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28484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 xml:space="preserve">Hladina signalizácie preplnenia </w:t>
      </w:r>
      <w:r w:rsidRPr="0068241B">
        <w:rPr>
          <w:rFonts w:ascii="Arial" w:hAnsi="Arial" w:cs="Arial"/>
          <w:color w:val="6A6C6C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05251"/>
          <w:sz w:val="24"/>
          <w:szCs w:val="24"/>
        </w:rPr>
        <w:t>114</w:t>
      </w:r>
      <w:r w:rsidRPr="0068241B">
        <w:rPr>
          <w:rFonts w:ascii="Arial" w:hAnsi="Arial" w:cs="Arial"/>
          <w:color w:val="828484"/>
          <w:sz w:val="24"/>
          <w:szCs w:val="24"/>
        </w:rPr>
        <w:t>,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20 m </w:t>
      </w: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n</w:t>
      </w:r>
      <w:r w:rsidRPr="0068241B">
        <w:rPr>
          <w:rFonts w:ascii="Arial" w:hAnsi="Arial" w:cs="Arial"/>
          <w:color w:val="6A6C6C"/>
          <w:sz w:val="24"/>
          <w:szCs w:val="24"/>
        </w:rPr>
        <w:t>.</w:t>
      </w:r>
      <w:r w:rsidRPr="0068241B">
        <w:rPr>
          <w:rFonts w:ascii="Arial" w:hAnsi="Arial" w:cs="Arial"/>
          <w:color w:val="505251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828484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05251"/>
          <w:sz w:val="24"/>
          <w:szCs w:val="24"/>
        </w:rPr>
      </w:pPr>
      <w:r w:rsidRPr="0068241B">
        <w:rPr>
          <w:rFonts w:ascii="Arial" w:hAnsi="Arial" w:cs="Arial"/>
          <w:color w:val="505251"/>
          <w:sz w:val="24"/>
          <w:szCs w:val="24"/>
        </w:rPr>
        <w:t xml:space="preserve">Výtlaky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sú opatrené spätnými klapkami a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ručnými </w:t>
      </w:r>
      <w:r w:rsidRPr="0068241B">
        <w:rPr>
          <w:rFonts w:ascii="Arial" w:hAnsi="Arial" w:cs="Arial"/>
          <w:color w:val="505251"/>
          <w:sz w:val="24"/>
          <w:szCs w:val="24"/>
        </w:rPr>
        <w:t>uzávermi um</w:t>
      </w:r>
      <w:r w:rsidRPr="0068241B">
        <w:rPr>
          <w:rFonts w:ascii="Arial" w:hAnsi="Arial" w:cs="Arial"/>
          <w:color w:val="6A6C6C"/>
          <w:sz w:val="24"/>
          <w:szCs w:val="24"/>
        </w:rPr>
        <w:t>i</w:t>
      </w:r>
      <w:r w:rsidRPr="0068241B">
        <w:rPr>
          <w:rFonts w:ascii="Arial" w:hAnsi="Arial" w:cs="Arial"/>
          <w:color w:val="505251"/>
          <w:sz w:val="24"/>
          <w:szCs w:val="24"/>
        </w:rPr>
        <w:t>estnených v</w:t>
      </w:r>
      <w:r>
        <w:rPr>
          <w:rFonts w:ascii="Arial" w:hAnsi="Arial" w:cs="Arial"/>
          <w:color w:val="505251"/>
          <w:sz w:val="24"/>
          <w:szCs w:val="24"/>
        </w:rPr>
        <w:t> </w:t>
      </w:r>
      <w:proofErr w:type="spellStart"/>
      <w:r w:rsidRPr="0068241B">
        <w:rPr>
          <w:rFonts w:ascii="Arial" w:hAnsi="Arial" w:cs="Arial"/>
          <w:color w:val="505251"/>
          <w:sz w:val="24"/>
          <w:szCs w:val="24"/>
        </w:rPr>
        <w:t>armatúrnej</w:t>
      </w:r>
      <w:proofErr w:type="spellEnd"/>
      <w:r>
        <w:rPr>
          <w:rFonts w:ascii="Arial" w:hAnsi="Arial" w:cs="Arial"/>
          <w:color w:val="505251"/>
          <w:sz w:val="24"/>
          <w:szCs w:val="24"/>
        </w:rPr>
        <w:t xml:space="preserve"> </w:t>
      </w:r>
      <w:r w:rsidRPr="0068241B">
        <w:rPr>
          <w:rFonts w:ascii="Arial" w:hAnsi="Arial" w:cs="Arial"/>
          <w:color w:val="505251"/>
          <w:sz w:val="24"/>
          <w:szCs w:val="24"/>
        </w:rPr>
        <w:t>šachte</w:t>
      </w:r>
      <w:r w:rsidRPr="0068241B">
        <w:rPr>
          <w:rFonts w:ascii="Arial" w:hAnsi="Arial" w:cs="Arial"/>
          <w:color w:val="6A6C6C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kde sú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ukončené 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05251"/>
          <w:sz w:val="24"/>
          <w:szCs w:val="24"/>
        </w:rPr>
        <w:t xml:space="preserve">spoločného </w:t>
      </w:r>
      <w:r>
        <w:rPr>
          <w:rFonts w:ascii="Arial" w:hAnsi="Arial" w:cs="Arial"/>
          <w:color w:val="505251"/>
          <w:sz w:val="24"/>
          <w:szCs w:val="24"/>
        </w:rPr>
        <w:t>potrubia DN 110</w:t>
      </w:r>
      <w:r w:rsidRPr="0068241B">
        <w:rPr>
          <w:rFonts w:ascii="Arial" w:hAnsi="Arial" w:cs="Arial"/>
          <w:color w:val="505251"/>
          <w:sz w:val="24"/>
          <w:szCs w:val="24"/>
        </w:rPr>
        <w:t xml:space="preserve"> mm.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07171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 xml:space="preserve">Prevádzka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stanice je automatická a nevyžaduje trvalú obsluhu. Pre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>odčerpávanie</w:t>
      </w:r>
      <w:r>
        <w:rPr>
          <w:rFonts w:ascii="Arial" w:eastAsia="HiddenHorzOCR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maximálnych prítokov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stačia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dve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čerpadlá.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Rovnomerné opotrebenie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zabezpečí </w:t>
      </w:r>
      <w:r w:rsidRPr="0068241B">
        <w:rPr>
          <w:rFonts w:ascii="Arial" w:hAnsi="Arial" w:cs="Arial"/>
          <w:color w:val="565858"/>
          <w:sz w:val="24"/>
          <w:szCs w:val="24"/>
        </w:rPr>
        <w:t>striedaním</w:t>
      </w:r>
      <w:r>
        <w:rPr>
          <w:rFonts w:ascii="Arial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poradia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65858"/>
          <w:sz w:val="24"/>
          <w:szCs w:val="24"/>
        </w:rPr>
        <w:t>v prevádzke</w:t>
      </w:r>
      <w:r w:rsidRPr="0068241B">
        <w:rPr>
          <w:rFonts w:ascii="Arial" w:hAnsi="Arial" w:cs="Arial"/>
          <w:color w:val="707171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07171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65858"/>
          <w:sz w:val="24"/>
          <w:szCs w:val="24"/>
        </w:rPr>
      </w:pPr>
      <w:r w:rsidRPr="0068241B">
        <w:rPr>
          <w:rFonts w:ascii="Arial" w:hAnsi="Arial" w:cs="Arial"/>
          <w:b/>
          <w:bCs/>
          <w:color w:val="565858"/>
          <w:sz w:val="24"/>
          <w:szCs w:val="24"/>
        </w:rPr>
        <w:t>PS 06 Kanalizačná prečerpávacia stanica 6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 xml:space="preserve">Odpadové vody vstupujúce do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kanalizačnej prečerpávacej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stanice pretekajú </w:t>
      </w:r>
      <w:proofErr w:type="spellStart"/>
      <w:r w:rsidRPr="0068241B">
        <w:rPr>
          <w:rFonts w:ascii="Arial" w:eastAsia="HiddenHorzOCR" w:hAnsi="Arial" w:cs="Arial"/>
          <w:color w:val="565858"/>
          <w:sz w:val="24"/>
          <w:szCs w:val="24"/>
        </w:rPr>
        <w:t>česlicovým</w:t>
      </w:r>
      <w:proofErr w:type="spellEnd"/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>košom kde</w:t>
      </w:r>
      <w:r>
        <w:rPr>
          <w:rFonts w:ascii="Arial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sa zachytávajú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>nečistoty</w:t>
      </w:r>
      <w:r w:rsidRPr="0068241B">
        <w:rPr>
          <w:rFonts w:ascii="Arial" w:eastAsia="HiddenHorzOCR" w:hAnsi="Arial" w:cs="Arial"/>
          <w:color w:val="707171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ktoré by mohli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spôsobiť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upchatie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čerpadiel. </w:t>
      </w:r>
      <w:proofErr w:type="spellStart"/>
      <w:r w:rsidRPr="0068241B">
        <w:rPr>
          <w:rFonts w:ascii="Arial" w:eastAsia="HiddenHorzOCR" w:hAnsi="Arial" w:cs="Arial"/>
          <w:color w:val="565858"/>
          <w:sz w:val="24"/>
          <w:szCs w:val="24"/>
        </w:rPr>
        <w:t>česlicový</w:t>
      </w:r>
      <w:proofErr w:type="spellEnd"/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>kôš, jeho vodiace</w:t>
      </w:r>
      <w:r>
        <w:rPr>
          <w:rFonts w:ascii="Arial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trubky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zabezpečuje </w:t>
      </w:r>
      <w:r w:rsidRPr="0068241B">
        <w:rPr>
          <w:rFonts w:ascii="Arial" w:hAnsi="Arial" w:cs="Arial"/>
          <w:color w:val="565858"/>
          <w:sz w:val="24"/>
          <w:szCs w:val="24"/>
        </w:rPr>
        <w:t>stavba.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07171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 xml:space="preserve">Odpadová voda zbavená hrubých mechanických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nečistôt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vstupuje do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65858"/>
          <w:sz w:val="24"/>
          <w:szCs w:val="24"/>
        </w:rPr>
        <w:t>komory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8"/>
          <w:sz w:val="24"/>
          <w:szCs w:val="24"/>
        </w:rPr>
        <w:t>v ktorej je</w:t>
      </w:r>
      <w:r>
        <w:rPr>
          <w:rFonts w:ascii="Arial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umiestnené jedno ponorné kalové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a jedno ponorné kalové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>čerpadlo</w:t>
      </w:r>
      <w:r>
        <w:rPr>
          <w:rFonts w:ascii="Arial" w:eastAsia="HiddenHorzOCR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>v prevedení SZ do mokré</w:t>
      </w:r>
      <w:r>
        <w:rPr>
          <w:rFonts w:ascii="Arial" w:hAnsi="Arial" w:cs="Arial"/>
          <w:color w:val="565858"/>
          <w:sz w:val="24"/>
          <w:szCs w:val="24"/>
        </w:rPr>
        <w:t>ho prostredia o kapacite</w:t>
      </w:r>
      <w:r w:rsidRPr="0068241B">
        <w:rPr>
          <w:rFonts w:ascii="Arial" w:hAnsi="Arial" w:cs="Arial"/>
          <w:color w:val="707171"/>
          <w:sz w:val="24"/>
          <w:szCs w:val="24"/>
        </w:rPr>
        <w:t>: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lastRenderedPageBreak/>
        <w:t>Navrhovaný typ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>Q = 5</w:t>
      </w:r>
      <w:r w:rsidRPr="0068241B">
        <w:rPr>
          <w:rFonts w:ascii="Arial" w:hAnsi="Arial" w:cs="Arial"/>
          <w:color w:val="707171"/>
          <w:sz w:val="24"/>
          <w:szCs w:val="24"/>
        </w:rPr>
        <w:t>,</w:t>
      </w:r>
      <w:r w:rsidRPr="0068241B">
        <w:rPr>
          <w:rFonts w:ascii="Arial" w:hAnsi="Arial" w:cs="Arial"/>
          <w:color w:val="565858"/>
          <w:sz w:val="24"/>
          <w:szCs w:val="24"/>
        </w:rPr>
        <w:t>001/s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>H = 10</w:t>
      </w:r>
      <w:r w:rsidRPr="0068241B">
        <w:rPr>
          <w:rFonts w:ascii="Arial" w:hAnsi="Arial" w:cs="Arial"/>
          <w:color w:val="707171"/>
          <w:sz w:val="24"/>
          <w:szCs w:val="24"/>
        </w:rPr>
        <w:t>,</w:t>
      </w:r>
      <w:r w:rsidRPr="0068241B">
        <w:rPr>
          <w:rFonts w:ascii="Arial" w:hAnsi="Arial" w:cs="Arial"/>
          <w:color w:val="565858"/>
          <w:sz w:val="24"/>
          <w:szCs w:val="24"/>
        </w:rPr>
        <w:t>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proofErr w:type="spellStart"/>
      <w:r w:rsidRPr="0068241B">
        <w:rPr>
          <w:rFonts w:ascii="Arial" w:hAnsi="Arial" w:cs="Arial"/>
          <w:color w:val="565858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65858"/>
          <w:sz w:val="24"/>
          <w:szCs w:val="24"/>
        </w:rPr>
        <w:t>. = 2</w:t>
      </w:r>
      <w:r w:rsidRPr="0068241B">
        <w:rPr>
          <w:rFonts w:ascii="Arial" w:hAnsi="Arial" w:cs="Arial"/>
          <w:color w:val="707171"/>
          <w:sz w:val="24"/>
          <w:szCs w:val="24"/>
        </w:rPr>
        <w:t>,</w:t>
      </w:r>
      <w:r w:rsidRPr="0068241B">
        <w:rPr>
          <w:rFonts w:ascii="Arial" w:hAnsi="Arial" w:cs="Arial"/>
          <w:color w:val="565858"/>
          <w:sz w:val="24"/>
          <w:szCs w:val="24"/>
        </w:rPr>
        <w:t>20 kW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8"/>
          <w:sz w:val="24"/>
          <w:szCs w:val="24"/>
        </w:rPr>
        <w:t>380 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>Sacie hrdlo : 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65858"/>
          <w:sz w:val="24"/>
          <w:szCs w:val="24"/>
        </w:rPr>
        <w:t>hrdlo : 80 mm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>Q = 8</w:t>
      </w:r>
      <w:r w:rsidRPr="0068241B">
        <w:rPr>
          <w:rFonts w:ascii="Arial" w:hAnsi="Arial" w:cs="Arial"/>
          <w:color w:val="707171"/>
          <w:sz w:val="24"/>
          <w:szCs w:val="24"/>
        </w:rPr>
        <w:t>,</w:t>
      </w:r>
      <w:r w:rsidRPr="0068241B">
        <w:rPr>
          <w:rFonts w:ascii="Arial" w:hAnsi="Arial" w:cs="Arial"/>
          <w:color w:val="565858"/>
          <w:sz w:val="24"/>
          <w:szCs w:val="24"/>
        </w:rPr>
        <w:t>00 l/s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>H = 10,00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proofErr w:type="spellStart"/>
      <w:r w:rsidRPr="0068241B">
        <w:rPr>
          <w:rFonts w:ascii="Arial" w:hAnsi="Arial" w:cs="Arial"/>
          <w:color w:val="565858"/>
          <w:sz w:val="24"/>
          <w:szCs w:val="24"/>
        </w:rPr>
        <w:t>Pmo</w:t>
      </w:r>
      <w:r w:rsidRPr="0068241B">
        <w:rPr>
          <w:rFonts w:ascii="Arial" w:hAnsi="Arial" w:cs="Arial"/>
          <w:color w:val="707171"/>
          <w:sz w:val="24"/>
          <w:szCs w:val="24"/>
        </w:rPr>
        <w:t>t</w:t>
      </w:r>
      <w:proofErr w:type="spellEnd"/>
      <w:r w:rsidRPr="0068241B">
        <w:rPr>
          <w:rFonts w:ascii="Arial" w:hAnsi="Arial" w:cs="Arial"/>
          <w:color w:val="707171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65858"/>
          <w:sz w:val="24"/>
          <w:szCs w:val="24"/>
        </w:rPr>
        <w:t>= 2,70 kW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8"/>
          <w:sz w:val="24"/>
          <w:szCs w:val="24"/>
        </w:rPr>
        <w:t>380 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 xml:space="preserve">Sacie hrdlo 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65858"/>
          <w:sz w:val="24"/>
          <w:szCs w:val="24"/>
        </w:rPr>
        <w:t>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hrdlo 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65858"/>
          <w:sz w:val="24"/>
          <w:szCs w:val="24"/>
        </w:rPr>
        <w:t>80 mm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565858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565858"/>
          <w:sz w:val="24"/>
          <w:szCs w:val="24"/>
        </w:rPr>
      </w:pP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Čerpadlá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vpúšťajú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65858"/>
          <w:sz w:val="24"/>
          <w:szCs w:val="24"/>
        </w:rPr>
        <w:t>komory po vodiacich trubkách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Každé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65858"/>
          <w:sz w:val="24"/>
          <w:szCs w:val="24"/>
        </w:rPr>
        <w:t>je opatrené</w:t>
      </w:r>
      <w:r>
        <w:rPr>
          <w:rFonts w:ascii="Arial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>zabezpečovacou reťazou.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07171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 xml:space="preserve">Spínanie a vypínanie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a signalizáciu preplnenia obstarávajú 4 ks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ortuťových, </w:t>
      </w:r>
      <w:r w:rsidRPr="0068241B">
        <w:rPr>
          <w:rFonts w:ascii="Arial" w:hAnsi="Arial" w:cs="Arial"/>
          <w:color w:val="565858"/>
          <w:sz w:val="24"/>
          <w:szCs w:val="24"/>
        </w:rPr>
        <w:t>plavákových</w:t>
      </w:r>
      <w:r>
        <w:rPr>
          <w:rFonts w:ascii="Arial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spínačov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pre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ťažké </w:t>
      </w:r>
      <w:r w:rsidRPr="0068241B">
        <w:rPr>
          <w:rFonts w:ascii="Arial" w:hAnsi="Arial" w:cs="Arial"/>
          <w:color w:val="565858"/>
          <w:sz w:val="24"/>
          <w:szCs w:val="24"/>
        </w:rPr>
        <w:t>prevádzky</w:t>
      </w:r>
      <w:r w:rsidRPr="0068241B">
        <w:rPr>
          <w:rFonts w:ascii="Arial" w:hAnsi="Arial" w:cs="Arial"/>
          <w:color w:val="707171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>Zap</w:t>
      </w:r>
      <w:r w:rsidRPr="0068241B">
        <w:rPr>
          <w:rFonts w:ascii="Arial" w:hAnsi="Arial" w:cs="Arial"/>
          <w:color w:val="707171"/>
          <w:sz w:val="24"/>
          <w:szCs w:val="24"/>
        </w:rPr>
        <w:t>í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nacia hladina 1.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707171"/>
          <w:sz w:val="24"/>
          <w:szCs w:val="24"/>
        </w:rPr>
        <w:t>: 1</w:t>
      </w:r>
      <w:r w:rsidRPr="0068241B">
        <w:rPr>
          <w:rFonts w:ascii="Arial" w:hAnsi="Arial" w:cs="Arial"/>
          <w:color w:val="565858"/>
          <w:sz w:val="24"/>
          <w:szCs w:val="24"/>
        </w:rPr>
        <w:t>12</w:t>
      </w:r>
      <w:r w:rsidRPr="0068241B">
        <w:rPr>
          <w:rFonts w:ascii="Arial" w:hAnsi="Arial" w:cs="Arial"/>
          <w:color w:val="707171"/>
          <w:sz w:val="24"/>
          <w:szCs w:val="24"/>
        </w:rPr>
        <w:t>,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50 m </w:t>
      </w:r>
      <w:proofErr w:type="spellStart"/>
      <w:r w:rsidRPr="0068241B">
        <w:rPr>
          <w:rFonts w:ascii="Arial" w:hAnsi="Arial" w:cs="Arial"/>
          <w:color w:val="565858"/>
          <w:sz w:val="24"/>
          <w:szCs w:val="24"/>
        </w:rPr>
        <w:t>n</w:t>
      </w:r>
      <w:r w:rsidRPr="0068241B">
        <w:rPr>
          <w:rFonts w:ascii="Arial" w:hAnsi="Arial" w:cs="Arial"/>
          <w:color w:val="707171"/>
          <w:sz w:val="24"/>
          <w:szCs w:val="24"/>
        </w:rPr>
        <w:t>.</w:t>
      </w:r>
      <w:r w:rsidRPr="0068241B">
        <w:rPr>
          <w:rFonts w:ascii="Arial" w:hAnsi="Arial" w:cs="Arial"/>
          <w:color w:val="565858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565858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07171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>Zapínacia hladina 2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.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čerpadla: </w:t>
      </w:r>
      <w:r w:rsidRPr="0068241B">
        <w:rPr>
          <w:rFonts w:ascii="Arial" w:hAnsi="Arial" w:cs="Arial"/>
          <w:color w:val="565858"/>
          <w:sz w:val="24"/>
          <w:szCs w:val="24"/>
        </w:rPr>
        <w:t>112</w:t>
      </w:r>
      <w:r w:rsidRPr="0068241B">
        <w:rPr>
          <w:rFonts w:ascii="Arial" w:hAnsi="Arial" w:cs="Arial"/>
          <w:color w:val="707171"/>
          <w:sz w:val="24"/>
          <w:szCs w:val="24"/>
        </w:rPr>
        <w:t>,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80 m </w:t>
      </w:r>
      <w:proofErr w:type="spellStart"/>
      <w:r w:rsidRPr="0068241B">
        <w:rPr>
          <w:rFonts w:ascii="Arial" w:hAnsi="Arial" w:cs="Arial"/>
          <w:color w:val="565858"/>
          <w:sz w:val="24"/>
          <w:szCs w:val="24"/>
        </w:rPr>
        <w:t>n</w:t>
      </w:r>
      <w:r w:rsidRPr="0068241B">
        <w:rPr>
          <w:rFonts w:ascii="Arial" w:hAnsi="Arial" w:cs="Arial"/>
          <w:color w:val="707171"/>
          <w:sz w:val="24"/>
          <w:szCs w:val="24"/>
        </w:rPr>
        <w:t>.</w:t>
      </w:r>
      <w:r w:rsidRPr="0068241B">
        <w:rPr>
          <w:rFonts w:ascii="Arial" w:hAnsi="Arial" w:cs="Arial"/>
          <w:color w:val="565858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707171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707171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>Vypínacia hladina 1. a 2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.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111 </w:t>
      </w:r>
      <w:r w:rsidRPr="0068241B">
        <w:rPr>
          <w:rFonts w:ascii="Arial" w:hAnsi="Arial" w:cs="Arial"/>
          <w:color w:val="707171"/>
          <w:sz w:val="24"/>
          <w:szCs w:val="24"/>
        </w:rPr>
        <w:t>,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80 m </w:t>
      </w:r>
      <w:proofErr w:type="spellStart"/>
      <w:r w:rsidRPr="0068241B">
        <w:rPr>
          <w:rFonts w:ascii="Arial" w:hAnsi="Arial" w:cs="Arial"/>
          <w:color w:val="565858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707171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 xml:space="preserve">Hladina signalizácie preplnenia 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65858"/>
          <w:sz w:val="24"/>
          <w:szCs w:val="24"/>
        </w:rPr>
        <w:t>113</w:t>
      </w:r>
      <w:r w:rsidRPr="0068241B">
        <w:rPr>
          <w:rFonts w:ascii="Arial" w:hAnsi="Arial" w:cs="Arial"/>
          <w:color w:val="707171"/>
          <w:sz w:val="24"/>
          <w:szCs w:val="24"/>
        </w:rPr>
        <w:t>,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00 m </w:t>
      </w:r>
      <w:proofErr w:type="spellStart"/>
      <w:r w:rsidRPr="0068241B">
        <w:rPr>
          <w:rFonts w:ascii="Arial" w:hAnsi="Arial" w:cs="Arial"/>
          <w:color w:val="565858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565858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C8C8A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 xml:space="preserve">Výtlaky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sú opatrené spätnými klapkami a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ručnými </w:t>
      </w:r>
      <w:r w:rsidRPr="0068241B">
        <w:rPr>
          <w:rFonts w:ascii="Arial" w:hAnsi="Arial" w:cs="Arial"/>
          <w:color w:val="565858"/>
          <w:sz w:val="24"/>
          <w:szCs w:val="24"/>
        </w:rPr>
        <w:t>uzáverm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i </w:t>
      </w:r>
      <w:r w:rsidRPr="0068241B">
        <w:rPr>
          <w:rFonts w:ascii="Arial" w:hAnsi="Arial" w:cs="Arial"/>
          <w:color w:val="565858"/>
          <w:sz w:val="24"/>
          <w:szCs w:val="24"/>
        </w:rPr>
        <w:t>umiestnených v</w:t>
      </w:r>
      <w:r>
        <w:rPr>
          <w:rFonts w:ascii="Arial" w:hAnsi="Arial" w:cs="Arial"/>
          <w:color w:val="565858"/>
          <w:sz w:val="24"/>
          <w:szCs w:val="24"/>
        </w:rPr>
        <w:t> </w:t>
      </w:r>
      <w:proofErr w:type="spellStart"/>
      <w:r w:rsidRPr="0068241B">
        <w:rPr>
          <w:rFonts w:ascii="Arial" w:hAnsi="Arial" w:cs="Arial"/>
          <w:color w:val="565858"/>
          <w:sz w:val="24"/>
          <w:szCs w:val="24"/>
        </w:rPr>
        <w:t>armatúrnej</w:t>
      </w:r>
      <w:proofErr w:type="spellEnd"/>
      <w:r>
        <w:rPr>
          <w:rFonts w:ascii="Arial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>šachte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kde sú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ukončené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spoločného </w:t>
      </w:r>
      <w:r>
        <w:rPr>
          <w:rFonts w:ascii="Arial" w:hAnsi="Arial" w:cs="Arial"/>
          <w:color w:val="565858"/>
          <w:sz w:val="24"/>
          <w:szCs w:val="24"/>
        </w:rPr>
        <w:t>potrubia DN 110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 mm</w:t>
      </w:r>
      <w:r w:rsidRPr="0068241B">
        <w:rPr>
          <w:rFonts w:ascii="Arial" w:hAnsi="Arial" w:cs="Arial"/>
          <w:color w:val="8C8C8A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C8C8A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 xml:space="preserve">Prevádzka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65858"/>
          <w:sz w:val="24"/>
          <w:szCs w:val="24"/>
        </w:rPr>
        <w:t>stan</w:t>
      </w:r>
      <w:r w:rsidRPr="0068241B">
        <w:rPr>
          <w:rFonts w:ascii="Arial" w:hAnsi="Arial" w:cs="Arial"/>
          <w:color w:val="707171"/>
          <w:sz w:val="24"/>
          <w:szCs w:val="24"/>
        </w:rPr>
        <w:t>i</w:t>
      </w:r>
      <w:r w:rsidRPr="0068241B">
        <w:rPr>
          <w:rFonts w:ascii="Arial" w:hAnsi="Arial" w:cs="Arial"/>
          <w:color w:val="565858"/>
          <w:sz w:val="24"/>
          <w:szCs w:val="24"/>
        </w:rPr>
        <w:t>ce je automatická a nevyžaduje trva</w:t>
      </w:r>
      <w:r w:rsidRPr="0068241B">
        <w:rPr>
          <w:rFonts w:ascii="Arial" w:hAnsi="Arial" w:cs="Arial"/>
          <w:color w:val="707171"/>
          <w:sz w:val="24"/>
          <w:szCs w:val="24"/>
        </w:rPr>
        <w:t>l</w:t>
      </w:r>
      <w:r w:rsidRPr="0068241B">
        <w:rPr>
          <w:rFonts w:ascii="Arial" w:hAnsi="Arial" w:cs="Arial"/>
          <w:color w:val="565858"/>
          <w:sz w:val="24"/>
          <w:szCs w:val="24"/>
        </w:rPr>
        <w:t>ú obsluhu</w:t>
      </w:r>
      <w:r w:rsidRPr="0068241B">
        <w:rPr>
          <w:rFonts w:ascii="Arial" w:hAnsi="Arial" w:cs="Arial"/>
          <w:color w:val="707171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Pre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>odčerpávanie</w:t>
      </w:r>
      <w:r>
        <w:rPr>
          <w:rFonts w:ascii="Arial" w:eastAsia="HiddenHorzOCR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maximálnych prítokov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stačia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dve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čerpadlá.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Rovnomerné opotrebenie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zabezpečí </w:t>
      </w:r>
      <w:r w:rsidRPr="0068241B">
        <w:rPr>
          <w:rFonts w:ascii="Arial" w:hAnsi="Arial" w:cs="Arial"/>
          <w:color w:val="565858"/>
          <w:sz w:val="24"/>
          <w:szCs w:val="24"/>
        </w:rPr>
        <w:t>striedaním</w:t>
      </w:r>
      <w:r>
        <w:rPr>
          <w:rFonts w:ascii="Arial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>porad</w:t>
      </w:r>
      <w:r w:rsidRPr="0068241B">
        <w:rPr>
          <w:rFonts w:ascii="Arial" w:hAnsi="Arial" w:cs="Arial"/>
          <w:color w:val="707171"/>
          <w:sz w:val="24"/>
          <w:szCs w:val="24"/>
        </w:rPr>
        <w:t>i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a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65858"/>
          <w:sz w:val="24"/>
          <w:szCs w:val="24"/>
        </w:rPr>
        <w:t>v prevádzke</w:t>
      </w:r>
      <w:r w:rsidRPr="0068241B">
        <w:rPr>
          <w:rFonts w:ascii="Arial" w:hAnsi="Arial" w:cs="Arial"/>
          <w:color w:val="8C8C8A"/>
          <w:sz w:val="24"/>
          <w:szCs w:val="24"/>
        </w:rPr>
        <w:t>.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65858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565858"/>
          <w:sz w:val="24"/>
          <w:szCs w:val="24"/>
        </w:rPr>
      </w:pPr>
      <w:r w:rsidRPr="0068241B">
        <w:rPr>
          <w:rFonts w:ascii="Arial" w:hAnsi="Arial" w:cs="Arial"/>
          <w:b/>
          <w:bCs/>
          <w:color w:val="565858"/>
          <w:sz w:val="24"/>
          <w:szCs w:val="24"/>
        </w:rPr>
        <w:t>PS 07 Kanalizačná prečerpávacia stanica 7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65858"/>
          <w:sz w:val="24"/>
          <w:szCs w:val="24"/>
        </w:rPr>
      </w:pPr>
      <w:r w:rsidRPr="0068241B">
        <w:rPr>
          <w:rFonts w:ascii="Arial" w:hAnsi="Arial" w:cs="Arial"/>
          <w:color w:val="565858"/>
          <w:sz w:val="24"/>
          <w:szCs w:val="24"/>
        </w:rPr>
        <w:t xml:space="preserve">Odpadové vody vstupujúce do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kanalizačnej prečerpávacej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stanice pretekajú </w:t>
      </w:r>
      <w:proofErr w:type="spellStart"/>
      <w:r w:rsidRPr="0068241B">
        <w:rPr>
          <w:rFonts w:ascii="Arial" w:eastAsia="HiddenHorzOCR" w:hAnsi="Arial" w:cs="Arial"/>
          <w:color w:val="565858"/>
          <w:sz w:val="24"/>
          <w:szCs w:val="24"/>
        </w:rPr>
        <w:t>česlicovým</w:t>
      </w:r>
      <w:proofErr w:type="spellEnd"/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>košom kde</w:t>
      </w:r>
      <w:r>
        <w:rPr>
          <w:rFonts w:ascii="Arial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sa zachytávajú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>nečistoty</w:t>
      </w:r>
      <w:r w:rsidRPr="0068241B">
        <w:rPr>
          <w:rFonts w:ascii="Arial" w:eastAsia="HiddenHorzOCR" w:hAnsi="Arial" w:cs="Arial"/>
          <w:color w:val="707171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ktoré by mohli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spôsobiť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upchatie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čerpadiel. </w:t>
      </w:r>
      <w:proofErr w:type="spellStart"/>
      <w:r w:rsidRPr="0068241B">
        <w:rPr>
          <w:rFonts w:ascii="Arial" w:eastAsia="HiddenHorzOCR" w:hAnsi="Arial" w:cs="Arial"/>
          <w:color w:val="565858"/>
          <w:sz w:val="24"/>
          <w:szCs w:val="24"/>
        </w:rPr>
        <w:t>Česlicový</w:t>
      </w:r>
      <w:proofErr w:type="spellEnd"/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>kôš</w:t>
      </w:r>
      <w:r w:rsidRPr="0068241B">
        <w:rPr>
          <w:rFonts w:ascii="Arial" w:hAnsi="Arial" w:cs="Arial"/>
          <w:color w:val="707171"/>
          <w:sz w:val="24"/>
          <w:szCs w:val="24"/>
        </w:rPr>
        <w:t>, j</w:t>
      </w:r>
      <w:r w:rsidRPr="0068241B">
        <w:rPr>
          <w:rFonts w:ascii="Arial" w:hAnsi="Arial" w:cs="Arial"/>
          <w:color w:val="565858"/>
          <w:sz w:val="24"/>
          <w:szCs w:val="24"/>
        </w:rPr>
        <w:t>eho vodiace</w:t>
      </w:r>
      <w:r>
        <w:rPr>
          <w:rFonts w:ascii="Arial" w:hAnsi="Arial" w:cs="Arial"/>
          <w:color w:val="565858"/>
          <w:sz w:val="24"/>
          <w:szCs w:val="24"/>
        </w:rPr>
        <w:t xml:space="preserve"> </w:t>
      </w:r>
      <w:r w:rsidRPr="0068241B">
        <w:rPr>
          <w:rFonts w:ascii="Arial" w:hAnsi="Arial" w:cs="Arial"/>
          <w:color w:val="565858"/>
          <w:sz w:val="24"/>
          <w:szCs w:val="24"/>
        </w:rPr>
        <w:t xml:space="preserve">trubky </w:t>
      </w:r>
      <w:r w:rsidRPr="0068241B">
        <w:rPr>
          <w:rFonts w:ascii="Arial" w:eastAsia="HiddenHorzOCR" w:hAnsi="Arial" w:cs="Arial"/>
          <w:color w:val="565858"/>
          <w:sz w:val="24"/>
          <w:szCs w:val="24"/>
        </w:rPr>
        <w:t xml:space="preserve">zabezpečuje </w:t>
      </w:r>
      <w:r w:rsidRPr="0068241B">
        <w:rPr>
          <w:rFonts w:ascii="Arial" w:hAnsi="Arial" w:cs="Arial"/>
          <w:color w:val="565858"/>
          <w:sz w:val="24"/>
          <w:szCs w:val="24"/>
        </w:rPr>
        <w:t>stavba.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Odpadová voda zbavená hrubých mechanických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nečistôt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vstupuje do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45756"/>
          <w:sz w:val="24"/>
          <w:szCs w:val="24"/>
        </w:rPr>
        <w:t>komory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>v ktorej je</w:t>
      </w:r>
      <w:r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umiestnené jedno ponorné kalové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typu a jedno ponorné kalové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>čerpadlo</w:t>
      </w:r>
      <w:r>
        <w:rPr>
          <w:rFonts w:ascii="Arial" w:eastAsia="HiddenHorzOCR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>v prevedení SZ do mokrého prostredia o kapacite: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Navrhovaný typ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Q = 5</w:t>
      </w:r>
      <w:r w:rsidRPr="0068241B">
        <w:rPr>
          <w:rFonts w:ascii="Arial" w:hAnsi="Arial" w:cs="Arial"/>
          <w:color w:val="6F7070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>00 l/s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H = 10</w:t>
      </w:r>
      <w:r w:rsidRPr="0068241B">
        <w:rPr>
          <w:rFonts w:ascii="Arial" w:hAnsi="Arial" w:cs="Arial"/>
          <w:color w:val="6F7070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>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45756"/>
          <w:sz w:val="24"/>
          <w:szCs w:val="24"/>
        </w:rPr>
        <w:t>. = 2</w:t>
      </w:r>
      <w:r w:rsidRPr="0068241B">
        <w:rPr>
          <w:rFonts w:ascii="Arial" w:hAnsi="Arial" w:cs="Arial"/>
          <w:color w:val="6F7070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>20 kW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>380 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Sacie hrdlo 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>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hrdlo 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>80 mm</w:t>
      </w:r>
    </w:p>
    <w:p w:rsid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Q = 8</w:t>
      </w:r>
      <w:r w:rsidRPr="0068241B">
        <w:rPr>
          <w:rFonts w:ascii="Arial" w:hAnsi="Arial" w:cs="Arial"/>
          <w:color w:val="6F7070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>00 l/s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H = 10</w:t>
      </w:r>
      <w:r w:rsidRPr="0068241B">
        <w:rPr>
          <w:rFonts w:ascii="Arial" w:hAnsi="Arial" w:cs="Arial"/>
          <w:color w:val="6F7070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>00 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Pmot</w:t>
      </w:r>
      <w:proofErr w:type="spellEnd"/>
      <w:r w:rsidRPr="0068241B">
        <w:rPr>
          <w:rFonts w:ascii="Arial" w:hAnsi="Arial" w:cs="Arial"/>
          <w:color w:val="545756"/>
          <w:sz w:val="24"/>
          <w:szCs w:val="24"/>
        </w:rPr>
        <w:t>. = 2,70 kW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>380 V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Sacie hrdlo 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>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Výtlačné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hrdlo 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>80 mm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6F7070"/>
          <w:sz w:val="24"/>
          <w:szCs w:val="24"/>
        </w:rPr>
      </w:pPr>
      <w:r w:rsidRPr="0068241B">
        <w:rPr>
          <w:rFonts w:ascii="Arial" w:eastAsia="HiddenHorzOCR" w:hAnsi="Arial" w:cs="Arial"/>
          <w:color w:val="545756"/>
          <w:sz w:val="24"/>
          <w:szCs w:val="24"/>
        </w:rPr>
        <w:lastRenderedPageBreak/>
        <w:t xml:space="preserve">Čerpadlá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vpúšťajú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komory po vodiacich trubkách. Každé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čerpadlo </w:t>
      </w:r>
      <w:r w:rsidRPr="0068241B">
        <w:rPr>
          <w:rFonts w:ascii="Arial" w:hAnsi="Arial" w:cs="Arial"/>
          <w:color w:val="545756"/>
          <w:sz w:val="24"/>
          <w:szCs w:val="24"/>
        </w:rPr>
        <w:t>je opatrené</w:t>
      </w:r>
      <w:r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zabezpečovacou reťazou </w:t>
      </w:r>
      <w:r w:rsidRPr="0068241B">
        <w:rPr>
          <w:rFonts w:ascii="Arial" w:eastAsia="HiddenHorzOCR" w:hAnsi="Arial" w:cs="Arial"/>
          <w:color w:val="6F7070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78988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Spínanie a vypínanie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a signalizáciu preplnenia obstarávajú 4 ks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>ortuťovýc</w:t>
      </w:r>
      <w:r w:rsidR="001305BB">
        <w:rPr>
          <w:rFonts w:ascii="Arial" w:eastAsia="HiddenHorzOCR" w:hAnsi="Arial" w:cs="Arial"/>
          <w:color w:val="545756"/>
          <w:sz w:val="24"/>
          <w:szCs w:val="24"/>
        </w:rPr>
        <w:t>h</w:t>
      </w:r>
      <w:r w:rsidRPr="0068241B">
        <w:rPr>
          <w:rFonts w:ascii="Arial" w:eastAsia="HiddenHorzOCR" w:hAnsi="Arial" w:cs="Arial"/>
          <w:color w:val="6F7070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>plavákových</w:t>
      </w:r>
      <w:r w:rsidR="001305BB"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spínačov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pre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ťažké </w:t>
      </w:r>
      <w:r w:rsidRPr="0068241B">
        <w:rPr>
          <w:rFonts w:ascii="Arial" w:hAnsi="Arial" w:cs="Arial"/>
          <w:color w:val="545756"/>
          <w:sz w:val="24"/>
          <w:szCs w:val="24"/>
        </w:rPr>
        <w:t>prevádzky</w:t>
      </w:r>
      <w:r w:rsidRPr="0068241B">
        <w:rPr>
          <w:rFonts w:ascii="Arial" w:hAnsi="Arial" w:cs="Arial"/>
          <w:color w:val="878988"/>
          <w:sz w:val="24"/>
          <w:szCs w:val="24"/>
        </w:rPr>
        <w:t>.</w:t>
      </w:r>
    </w:p>
    <w:p w:rsidR="001305BB" w:rsidRDefault="001305B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6F7070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Zapínacia hladina 1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.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čerpadla </w:t>
      </w:r>
      <w:r w:rsidRPr="0068241B">
        <w:rPr>
          <w:rFonts w:ascii="Arial" w:eastAsia="HiddenHorzOCR" w:hAnsi="Arial" w:cs="Arial"/>
          <w:color w:val="6F7070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>112</w:t>
      </w:r>
      <w:r w:rsidRPr="0068241B">
        <w:rPr>
          <w:rFonts w:ascii="Arial" w:hAnsi="Arial" w:cs="Arial"/>
          <w:color w:val="6F7070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50 m </w:t>
      </w: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n</w:t>
      </w:r>
      <w:r w:rsidRPr="0068241B">
        <w:rPr>
          <w:rFonts w:ascii="Arial" w:hAnsi="Arial" w:cs="Arial"/>
          <w:color w:val="6F7070"/>
          <w:sz w:val="24"/>
          <w:szCs w:val="24"/>
        </w:rPr>
        <w:t>.</w:t>
      </w:r>
      <w:r w:rsidRPr="0068241B">
        <w:rPr>
          <w:rFonts w:ascii="Arial" w:hAnsi="Arial" w:cs="Arial"/>
          <w:color w:val="545756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6F7070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6F7070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Zapínacia hladina 2.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čerpadla </w:t>
      </w:r>
      <w:r w:rsidRPr="0068241B">
        <w:rPr>
          <w:rFonts w:ascii="Arial" w:eastAsia="HiddenHorzOCR" w:hAnsi="Arial" w:cs="Arial"/>
          <w:color w:val="6F7070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>112</w:t>
      </w:r>
      <w:r w:rsidRPr="0068241B">
        <w:rPr>
          <w:rFonts w:ascii="Arial" w:hAnsi="Arial" w:cs="Arial"/>
          <w:color w:val="6F7070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80 m </w:t>
      </w: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n.m</w:t>
      </w:r>
      <w:proofErr w:type="spellEnd"/>
      <w:r w:rsidRPr="0068241B">
        <w:rPr>
          <w:rFonts w:ascii="Arial" w:hAnsi="Arial" w:cs="Arial"/>
          <w:color w:val="6F7070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78988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Vypínacia hladina 1. a 2</w:t>
      </w:r>
      <w:r w:rsidRPr="0068241B">
        <w:rPr>
          <w:rFonts w:ascii="Arial" w:hAnsi="Arial" w:cs="Arial"/>
          <w:color w:val="878988"/>
          <w:sz w:val="24"/>
          <w:szCs w:val="24"/>
        </w:rPr>
        <w:t xml:space="preserve">.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čerpadla 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111 </w:t>
      </w:r>
      <w:r w:rsidRPr="0068241B">
        <w:rPr>
          <w:rFonts w:ascii="Arial" w:hAnsi="Arial" w:cs="Arial"/>
          <w:color w:val="878988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1 O m </w:t>
      </w: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n</w:t>
      </w:r>
      <w:r w:rsidRPr="0068241B">
        <w:rPr>
          <w:rFonts w:ascii="Arial" w:hAnsi="Arial" w:cs="Arial"/>
          <w:color w:val="6F7070"/>
          <w:sz w:val="24"/>
          <w:szCs w:val="24"/>
        </w:rPr>
        <w:t>.</w:t>
      </w:r>
      <w:r w:rsidRPr="0068241B">
        <w:rPr>
          <w:rFonts w:ascii="Arial" w:hAnsi="Arial" w:cs="Arial"/>
          <w:color w:val="545756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878988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6F7070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Hladina signalizácie preplnenia 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: </w:t>
      </w:r>
      <w:r w:rsidRPr="0068241B">
        <w:rPr>
          <w:rFonts w:ascii="Arial" w:hAnsi="Arial" w:cs="Arial"/>
          <w:color w:val="545756"/>
          <w:sz w:val="24"/>
          <w:szCs w:val="24"/>
        </w:rPr>
        <w:t>113</w:t>
      </w:r>
      <w:r w:rsidRPr="0068241B">
        <w:rPr>
          <w:rFonts w:ascii="Arial" w:hAnsi="Arial" w:cs="Arial"/>
          <w:color w:val="6F7070"/>
          <w:sz w:val="24"/>
          <w:szCs w:val="24"/>
        </w:rPr>
        <w:t>,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00 m </w:t>
      </w: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n</w:t>
      </w:r>
      <w:r w:rsidRPr="0068241B">
        <w:rPr>
          <w:rFonts w:ascii="Arial" w:hAnsi="Arial" w:cs="Arial"/>
          <w:color w:val="878988"/>
          <w:sz w:val="24"/>
          <w:szCs w:val="24"/>
        </w:rPr>
        <w:t>.</w:t>
      </w:r>
      <w:r w:rsidRPr="0068241B">
        <w:rPr>
          <w:rFonts w:ascii="Arial" w:hAnsi="Arial" w:cs="Arial"/>
          <w:color w:val="545756"/>
          <w:sz w:val="24"/>
          <w:szCs w:val="24"/>
        </w:rPr>
        <w:t>m</w:t>
      </w:r>
      <w:proofErr w:type="spellEnd"/>
      <w:r w:rsidRPr="0068241B">
        <w:rPr>
          <w:rFonts w:ascii="Arial" w:hAnsi="Arial" w:cs="Arial"/>
          <w:color w:val="6F7070"/>
          <w:sz w:val="24"/>
          <w:szCs w:val="24"/>
        </w:rPr>
        <w:t>.</w:t>
      </w:r>
    </w:p>
    <w:p w:rsidR="001305BB" w:rsidRDefault="001305B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78988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Výtlaky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sú opatrené spätnými klapkami a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ručnými </w:t>
      </w:r>
      <w:r w:rsidRPr="0068241B">
        <w:rPr>
          <w:rFonts w:ascii="Arial" w:hAnsi="Arial" w:cs="Arial"/>
          <w:color w:val="545756"/>
          <w:sz w:val="24"/>
          <w:szCs w:val="24"/>
        </w:rPr>
        <w:t>uzávermi umiestnených v</w:t>
      </w:r>
      <w:r w:rsidR="001305BB">
        <w:rPr>
          <w:rFonts w:ascii="Arial" w:hAnsi="Arial" w:cs="Arial"/>
          <w:color w:val="545756"/>
          <w:sz w:val="24"/>
          <w:szCs w:val="24"/>
        </w:rPr>
        <w:t> </w:t>
      </w:r>
      <w:proofErr w:type="spellStart"/>
      <w:r w:rsidRPr="0068241B">
        <w:rPr>
          <w:rFonts w:ascii="Arial" w:hAnsi="Arial" w:cs="Arial"/>
          <w:color w:val="545756"/>
          <w:sz w:val="24"/>
          <w:szCs w:val="24"/>
        </w:rPr>
        <w:t>armatúrnej</w:t>
      </w:r>
      <w:proofErr w:type="spellEnd"/>
      <w:r w:rsidR="001305BB"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>šachte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kde sú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ukončené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do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spoločného </w:t>
      </w:r>
      <w:r w:rsidRPr="0068241B">
        <w:rPr>
          <w:rFonts w:ascii="Arial" w:hAnsi="Arial" w:cs="Arial"/>
          <w:color w:val="545756"/>
          <w:sz w:val="24"/>
          <w:szCs w:val="24"/>
        </w:rPr>
        <w:t>potrubia DN 90 mm</w:t>
      </w:r>
      <w:r w:rsidRPr="0068241B">
        <w:rPr>
          <w:rFonts w:ascii="Arial" w:hAnsi="Arial" w:cs="Arial"/>
          <w:color w:val="878988"/>
          <w:sz w:val="24"/>
          <w:szCs w:val="24"/>
        </w:rPr>
        <w:t>.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878988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 xml:space="preserve">Prevádzka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čerpacej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stanice je automatická a nevyžaduje trvalú obsluhu. Pre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>odčerpávanie</w:t>
      </w:r>
      <w:r w:rsidR="001305BB">
        <w:rPr>
          <w:rFonts w:ascii="Arial" w:eastAsia="HiddenHorzOCR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maximálnych prítokov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stačia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dve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čerpadlá </w:t>
      </w:r>
      <w:r w:rsidRPr="0068241B">
        <w:rPr>
          <w:rFonts w:ascii="Arial" w:eastAsia="HiddenHorzOCR" w:hAnsi="Arial" w:cs="Arial"/>
          <w:color w:val="6F7070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Rovnomerné opotrebenie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sa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zabezpečí </w:t>
      </w:r>
      <w:r w:rsidRPr="0068241B">
        <w:rPr>
          <w:rFonts w:ascii="Arial" w:hAnsi="Arial" w:cs="Arial"/>
          <w:color w:val="545756"/>
          <w:sz w:val="24"/>
          <w:szCs w:val="24"/>
        </w:rPr>
        <w:t>striedaním</w:t>
      </w:r>
      <w:r w:rsidR="001305BB">
        <w:rPr>
          <w:rFonts w:ascii="Arial" w:hAnsi="Arial" w:cs="Arial"/>
          <w:color w:val="545756"/>
          <w:sz w:val="24"/>
          <w:szCs w:val="24"/>
        </w:rPr>
        <w:t xml:space="preserve"> </w:t>
      </w:r>
      <w:r w:rsidRPr="0068241B">
        <w:rPr>
          <w:rFonts w:ascii="Arial" w:hAnsi="Arial" w:cs="Arial"/>
          <w:color w:val="545756"/>
          <w:sz w:val="24"/>
          <w:szCs w:val="24"/>
        </w:rPr>
        <w:t xml:space="preserve">poradia 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 xml:space="preserve">čerpadiel </w:t>
      </w:r>
      <w:r w:rsidRPr="0068241B">
        <w:rPr>
          <w:rFonts w:ascii="Arial" w:hAnsi="Arial" w:cs="Arial"/>
          <w:color w:val="545756"/>
          <w:sz w:val="24"/>
          <w:szCs w:val="24"/>
        </w:rPr>
        <w:t>v prevádzke</w:t>
      </w:r>
      <w:r w:rsidRPr="0068241B">
        <w:rPr>
          <w:rFonts w:ascii="Arial" w:hAnsi="Arial" w:cs="Arial"/>
          <w:color w:val="878988"/>
          <w:sz w:val="24"/>
          <w:szCs w:val="24"/>
        </w:rPr>
        <w:t>.</w:t>
      </w:r>
    </w:p>
    <w:p w:rsidR="001305BB" w:rsidRDefault="001305B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</w:p>
    <w:p w:rsidR="001305BB" w:rsidRDefault="001305B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545756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Dunajská Streda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, </w:t>
      </w:r>
      <w:r w:rsidRPr="0068241B">
        <w:rPr>
          <w:rFonts w:ascii="Arial" w:hAnsi="Arial" w:cs="Arial"/>
          <w:color w:val="545756"/>
          <w:sz w:val="24"/>
          <w:szCs w:val="24"/>
        </w:rPr>
        <w:t>11.2011</w:t>
      </w:r>
    </w:p>
    <w:p w:rsidR="0068241B" w:rsidRPr="0068241B" w:rsidRDefault="0068241B" w:rsidP="006824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HiddenHorzOCR" w:hAnsi="Arial" w:cs="Arial"/>
          <w:color w:val="656FD7"/>
          <w:sz w:val="24"/>
          <w:szCs w:val="24"/>
        </w:rPr>
      </w:pPr>
      <w:r w:rsidRPr="0068241B">
        <w:rPr>
          <w:rFonts w:ascii="Arial" w:hAnsi="Arial" w:cs="Arial"/>
          <w:color w:val="545756"/>
          <w:sz w:val="24"/>
          <w:szCs w:val="24"/>
        </w:rPr>
        <w:t>Spracoval: Ing</w:t>
      </w:r>
      <w:r w:rsidRPr="0068241B">
        <w:rPr>
          <w:rFonts w:ascii="Arial" w:hAnsi="Arial" w:cs="Arial"/>
          <w:color w:val="6F7070"/>
          <w:sz w:val="24"/>
          <w:szCs w:val="24"/>
        </w:rPr>
        <w:t xml:space="preserve">. </w:t>
      </w:r>
      <w:r w:rsidRPr="0068241B">
        <w:rPr>
          <w:rFonts w:ascii="Arial" w:hAnsi="Arial" w:cs="Arial"/>
          <w:color w:val="545756"/>
          <w:sz w:val="24"/>
          <w:szCs w:val="24"/>
        </w:rPr>
        <w:t>P</w:t>
      </w:r>
      <w:r w:rsidRPr="0068241B">
        <w:rPr>
          <w:rFonts w:ascii="Arial" w:hAnsi="Arial" w:cs="Arial"/>
          <w:color w:val="9B9F9D"/>
          <w:sz w:val="24"/>
          <w:szCs w:val="24"/>
        </w:rPr>
        <w:t xml:space="preserve">. </w:t>
      </w:r>
      <w:proofErr w:type="spellStart"/>
      <w:r w:rsidRPr="0068241B">
        <w:rPr>
          <w:rFonts w:ascii="Arial" w:eastAsia="HiddenHorzOCR" w:hAnsi="Arial" w:cs="Arial"/>
          <w:color w:val="545756"/>
          <w:sz w:val="24"/>
          <w:szCs w:val="24"/>
        </w:rPr>
        <w:t>E</w:t>
      </w:r>
      <w:r w:rsidRPr="0068241B">
        <w:rPr>
          <w:rFonts w:ascii="Arial" w:eastAsia="HiddenHorzOCR" w:hAnsi="Arial" w:cs="Arial"/>
          <w:color w:val="6F7070"/>
          <w:sz w:val="24"/>
          <w:szCs w:val="24"/>
        </w:rPr>
        <w:t>l</w:t>
      </w:r>
      <w:r w:rsidRPr="0068241B">
        <w:rPr>
          <w:rFonts w:ascii="Arial" w:eastAsia="HiddenHorzOCR" w:hAnsi="Arial" w:cs="Arial"/>
          <w:color w:val="545756"/>
          <w:sz w:val="24"/>
          <w:szCs w:val="24"/>
        </w:rPr>
        <w:t>ek</w:t>
      </w:r>
      <w:bookmarkStart w:id="0" w:name="_GoBack"/>
      <w:bookmarkEnd w:id="0"/>
      <w:proofErr w:type="spellEnd"/>
    </w:p>
    <w:sectPr w:rsidR="0068241B" w:rsidRPr="00682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iddenHorzOCR">
    <w:altName w:val="Malgun Gothic Semilight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41B"/>
    <w:rsid w:val="001305BB"/>
    <w:rsid w:val="0068241B"/>
    <w:rsid w:val="00D9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65AC1"/>
  <w15:chartTrackingRefBased/>
  <w15:docId w15:val="{7D41752F-2025-43E0-AA58-63B22E0D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130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30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2016-03-03T20:29:00Z</cp:lastPrinted>
  <dcterms:created xsi:type="dcterms:W3CDTF">2016-03-03T20:17:00Z</dcterms:created>
  <dcterms:modified xsi:type="dcterms:W3CDTF">2016-03-03T20:30:00Z</dcterms:modified>
</cp:coreProperties>
</file>